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9" w:rsidRP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Graad</w:t>
      </w:r>
      <w:proofErr w:type="spellEnd"/>
      <w:r w:rsidRPr="003966C7">
        <w:rPr>
          <w:rFonts w:ascii="Comic Sans MS" w:hAnsi="Comic Sans MS"/>
          <w:b/>
        </w:rPr>
        <w:t xml:space="preserve"> 6&amp;7 </w:t>
      </w:r>
      <w:proofErr w:type="spellStart"/>
      <w:r w:rsidRPr="003966C7">
        <w:rPr>
          <w:rFonts w:ascii="Comic Sans MS" w:hAnsi="Comic Sans MS"/>
          <w:b/>
        </w:rPr>
        <w:t>bediening</w:t>
      </w:r>
      <w:proofErr w:type="spellEnd"/>
    </w:p>
    <w:p w:rsidR="003966C7" w:rsidRPr="003966C7" w:rsidRDefault="00317724" w:rsidP="003966C7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Kwartaal</w:t>
      </w:r>
      <w:proofErr w:type="spellEnd"/>
      <w:r>
        <w:rPr>
          <w:rFonts w:ascii="Comic Sans MS" w:hAnsi="Comic Sans MS"/>
          <w:b/>
        </w:rPr>
        <w:t xml:space="preserve"> 1: “</w:t>
      </w:r>
      <w:proofErr w:type="spellStart"/>
      <w:r>
        <w:rPr>
          <w:rFonts w:ascii="Comic Sans MS" w:hAnsi="Comic Sans MS"/>
          <w:b/>
        </w:rPr>
        <w:t>Terug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skooltoe</w:t>
      </w:r>
      <w:proofErr w:type="spellEnd"/>
      <w:r w:rsidR="003966C7" w:rsidRPr="003966C7">
        <w:rPr>
          <w:rFonts w:ascii="Comic Sans MS" w:hAnsi="Comic Sans MS"/>
          <w:b/>
        </w:rPr>
        <w:t>”</w:t>
      </w:r>
    </w:p>
    <w:p w:rsidR="003966C7" w:rsidRPr="003966C7" w:rsidRDefault="00317724" w:rsidP="003966C7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Tema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Identiteit</w:t>
      </w:r>
      <w:proofErr w:type="spellEnd"/>
    </w:p>
    <w:p w:rsidR="003966C7" w:rsidRDefault="003966C7" w:rsidP="003966C7">
      <w:pPr>
        <w:jc w:val="center"/>
        <w:rPr>
          <w:rFonts w:ascii="Comic Sans MS" w:hAnsi="Comic Sans MS"/>
          <w:b/>
        </w:rPr>
      </w:pPr>
      <w:proofErr w:type="spellStart"/>
      <w:r w:rsidRPr="003966C7">
        <w:rPr>
          <w:rFonts w:ascii="Comic Sans MS" w:hAnsi="Comic Sans MS"/>
          <w:b/>
        </w:rPr>
        <w:t>T</w:t>
      </w:r>
      <w:r w:rsidR="00317724">
        <w:rPr>
          <w:rFonts w:ascii="Comic Sans MS" w:hAnsi="Comic Sans MS"/>
          <w:b/>
        </w:rPr>
        <w:t>eks</w:t>
      </w:r>
      <w:proofErr w:type="spellEnd"/>
      <w:r w:rsidR="00317724">
        <w:rPr>
          <w:rFonts w:ascii="Comic Sans MS" w:hAnsi="Comic Sans MS"/>
          <w:b/>
        </w:rPr>
        <w:t xml:space="preserve">: </w:t>
      </w:r>
    </w:p>
    <w:p w:rsidR="003966C7" w:rsidRPr="003966C7" w:rsidRDefault="003966C7" w:rsidP="003966C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66C7" w:rsidTr="00FE35F0">
        <w:tc>
          <w:tcPr>
            <w:tcW w:w="9242" w:type="dxa"/>
            <w:shd w:val="clear" w:color="auto" w:fill="FFC000"/>
          </w:tcPr>
          <w:p w:rsidR="003966C7" w:rsidRDefault="003966C7" w:rsidP="00FE35F0"/>
          <w:p w:rsidR="003966C7" w:rsidRDefault="003966C7" w:rsidP="00FE35F0">
            <w:pPr>
              <w:jc w:val="center"/>
            </w:pPr>
            <w:proofErr w:type="spellStart"/>
            <w:r w:rsidRPr="002F5DFF">
              <w:rPr>
                <w:b/>
              </w:rPr>
              <w:t>Onthou</w:t>
            </w:r>
            <w:proofErr w:type="spellEnd"/>
            <w:r w:rsidRPr="002F5DFF">
              <w:rPr>
                <w:b/>
              </w:rPr>
              <w:t>!</w:t>
            </w:r>
            <w:r>
              <w:t xml:space="preserve"> </w:t>
            </w:r>
          </w:p>
          <w:p w:rsidR="003966C7" w:rsidRDefault="003966C7" w:rsidP="00FE35F0">
            <w:pPr>
              <w:jc w:val="center"/>
            </w:pPr>
            <w:proofErr w:type="spellStart"/>
            <w:r>
              <w:t>Jy</w:t>
            </w:r>
            <w:proofErr w:type="spellEnd"/>
            <w:r>
              <w:t xml:space="preserve"> is ‘n </w:t>
            </w:r>
            <w:proofErr w:type="spellStart"/>
            <w:r>
              <w:t>geloofsrolmodel</w:t>
            </w:r>
            <w:proofErr w:type="spellEnd"/>
            <w:r>
              <w:t xml:space="preserve"> vir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.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hou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fyn</w:t>
            </w:r>
            <w:proofErr w:type="spellEnd"/>
            <w:r>
              <w:t xml:space="preserve"> </w:t>
            </w:r>
            <w:proofErr w:type="spellStart"/>
            <w:r>
              <w:t>dop</w:t>
            </w:r>
            <w:proofErr w:type="spellEnd"/>
            <w:r>
              <w:t xml:space="preserve"> en </w:t>
            </w:r>
            <w:proofErr w:type="spellStart"/>
            <w:r>
              <w:t>luister</w:t>
            </w:r>
            <w:proofErr w:type="spellEnd"/>
            <w:r>
              <w:t xml:space="preserve"> </w:t>
            </w:r>
            <w:proofErr w:type="spellStart"/>
            <w:r>
              <w:t>fyn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– al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so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Daarom</w:t>
            </w:r>
            <w:proofErr w:type="spellEnd"/>
            <w:r>
              <w:t xml:space="preserve"> is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belangrik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bid vir </w:t>
            </w:r>
            <w:proofErr w:type="spellStart"/>
            <w:r>
              <w:t>jouself</w:t>
            </w:r>
            <w:proofErr w:type="spellEnd"/>
            <w:r>
              <w:t xml:space="preserve">, en vir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. </w:t>
            </w:r>
            <w:proofErr w:type="spellStart"/>
            <w:r>
              <w:t>Vra</w:t>
            </w:r>
            <w:proofErr w:type="spellEnd"/>
            <w:r>
              <w:t xml:space="preserve"> vir die Here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tyd</w:t>
            </w:r>
            <w:proofErr w:type="spellEnd"/>
            <w:r>
              <w:t xml:space="preserve"> </w:t>
            </w:r>
            <w:proofErr w:type="spellStart"/>
            <w:r>
              <w:t>saam</w:t>
            </w:r>
            <w:proofErr w:type="spellEnd"/>
            <w:r>
              <w:t xml:space="preserve"> met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Gees </w:t>
            </w:r>
            <w:proofErr w:type="spellStart"/>
            <w:r>
              <w:t>te</w:t>
            </w:r>
            <w:proofErr w:type="spellEnd"/>
            <w:r>
              <w:t xml:space="preserve"> lei </w:t>
            </w:r>
            <w:proofErr w:type="spellStart"/>
            <w:r>
              <w:t>sodat</w:t>
            </w:r>
            <w:proofErr w:type="spellEnd"/>
            <w:r>
              <w:t xml:space="preserve">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sien</w:t>
            </w:r>
            <w:proofErr w:type="spellEnd"/>
            <w:r>
              <w:t xml:space="preserve"> en </w:t>
            </w:r>
            <w:proofErr w:type="spellStart"/>
            <w:r>
              <w:t>beleef</w:t>
            </w:r>
            <w:proofErr w:type="spellEnd"/>
            <w:r>
              <w:t xml:space="preserve">. </w:t>
            </w:r>
            <w:proofErr w:type="spellStart"/>
            <w:r>
              <w:t>Vra</w:t>
            </w:r>
            <w:proofErr w:type="spellEnd"/>
            <w:r>
              <w:t xml:space="preserve"> vir </w:t>
            </w:r>
            <w:proofErr w:type="spellStart"/>
            <w:r>
              <w:t>Hom</w:t>
            </w:r>
            <w:proofErr w:type="spellEnd"/>
            <w:r>
              <w:t xml:space="preserve">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sensitief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vir die </w:t>
            </w:r>
            <w:proofErr w:type="spellStart"/>
            <w:proofErr w:type="gramStart"/>
            <w:r>
              <w:t>kinders</w:t>
            </w:r>
            <w:proofErr w:type="spellEnd"/>
            <w:proofErr w:type="gramEnd"/>
            <w:r>
              <w:t xml:space="preserve"> se </w:t>
            </w:r>
            <w:proofErr w:type="spellStart"/>
            <w:r>
              <w:t>behoeftes</w:t>
            </w:r>
            <w:proofErr w:type="spellEnd"/>
            <w:r>
              <w:t xml:space="preserve"> en </w:t>
            </w:r>
            <w:proofErr w:type="spellStart"/>
            <w:r>
              <w:t>jou</w:t>
            </w:r>
            <w:proofErr w:type="spellEnd"/>
            <w:r>
              <w:t xml:space="preserve"> as instrument in </w:t>
            </w:r>
            <w:proofErr w:type="spellStart"/>
            <w:r>
              <w:t>hul</w:t>
            </w:r>
            <w:proofErr w:type="spellEnd"/>
            <w:r>
              <w:t xml:space="preserve"> </w:t>
            </w:r>
            <w:proofErr w:type="spellStart"/>
            <w:r>
              <w:t>lewens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>.</w:t>
            </w:r>
          </w:p>
          <w:p w:rsidR="003966C7" w:rsidRDefault="003966C7" w:rsidP="00FE35F0"/>
        </w:tc>
      </w:tr>
    </w:tbl>
    <w:p w:rsidR="003966C7" w:rsidRDefault="003966C7" w:rsidP="003966C7">
      <w:pPr>
        <w:rPr>
          <w:b/>
        </w:rPr>
      </w:pPr>
    </w:p>
    <w:p w:rsidR="003966C7" w:rsidRDefault="003966C7" w:rsidP="00396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066867">
        <w:rPr>
          <w:b/>
        </w:rPr>
        <w:t>Agtergrond</w:t>
      </w:r>
      <w:proofErr w:type="spellEnd"/>
      <w:r w:rsidRPr="00066867">
        <w:rPr>
          <w:b/>
        </w:rPr>
        <w:t xml:space="preserve"> </w:t>
      </w:r>
      <w:proofErr w:type="spellStart"/>
      <w:r w:rsidR="00977E60">
        <w:rPr>
          <w:b/>
        </w:rPr>
        <w:t>oor</w:t>
      </w:r>
      <w:proofErr w:type="spellEnd"/>
      <w:r w:rsidR="00977E60">
        <w:rPr>
          <w:b/>
        </w:rPr>
        <w:t xml:space="preserve"> die “tweens”</w:t>
      </w:r>
      <w:r w:rsidRPr="00066867">
        <w:rPr>
          <w:b/>
        </w:rPr>
        <w:t xml:space="preserve"> se </w:t>
      </w:r>
      <w:proofErr w:type="spellStart"/>
      <w:r w:rsidRPr="00066867">
        <w:rPr>
          <w:b/>
        </w:rPr>
        <w:t>wêreld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i.t.v</w:t>
      </w:r>
      <w:proofErr w:type="spellEnd"/>
      <w:r>
        <w:rPr>
          <w:b/>
        </w:rPr>
        <w:t xml:space="preserve"> die</w:t>
      </w:r>
      <w:r w:rsidRPr="00066867">
        <w:rPr>
          <w:b/>
        </w:rPr>
        <w:t xml:space="preserve"> </w:t>
      </w:r>
      <w:proofErr w:type="spellStart"/>
      <w:r w:rsidRPr="00066867">
        <w:rPr>
          <w:b/>
        </w:rPr>
        <w:t>teksgedeeltes</w:t>
      </w:r>
      <w:proofErr w:type="spellEnd"/>
    </w:p>
    <w:p w:rsidR="000870E5" w:rsidRDefault="00977E60" w:rsidP="0097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rPr>
          <w:b/>
        </w:rPr>
        <w:t>Sosiale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ontwikkeling</w:t>
      </w:r>
      <w:proofErr w:type="spellEnd"/>
      <w:r>
        <w:rPr>
          <w:b/>
        </w:rPr>
        <w:t xml:space="preserve">: </w:t>
      </w:r>
      <w:r w:rsidR="00FC57C4">
        <w:t xml:space="preserve">Die “tweens” begin </w:t>
      </w:r>
      <w:proofErr w:type="spellStart"/>
      <w:r w:rsidR="00FC57C4">
        <w:t>beweeg</w:t>
      </w:r>
      <w:proofErr w:type="spellEnd"/>
      <w:r w:rsidR="00FC57C4">
        <w:t xml:space="preserve"> </w:t>
      </w:r>
      <w:proofErr w:type="spellStart"/>
      <w:r w:rsidR="00FC57C4">
        <w:t>na</w:t>
      </w:r>
      <w:proofErr w:type="spellEnd"/>
      <w:r w:rsidR="00FC57C4">
        <w:t xml:space="preserve"> die </w:t>
      </w:r>
      <w:proofErr w:type="spellStart"/>
      <w:r w:rsidR="00FC57C4">
        <w:t>adolessensie-fase</w:t>
      </w:r>
      <w:proofErr w:type="spellEnd"/>
      <w:r w:rsidR="00FC57C4">
        <w:t xml:space="preserve">, </w:t>
      </w:r>
      <w:proofErr w:type="spellStart"/>
      <w:r w:rsidR="00FC57C4">
        <w:t>waar</w:t>
      </w:r>
      <w:proofErr w:type="spellEnd"/>
      <w:r w:rsidR="00FC57C4">
        <w:t xml:space="preserve"> die </w:t>
      </w:r>
      <w:proofErr w:type="spellStart"/>
      <w:r w:rsidR="00FC57C4">
        <w:t>soeke</w:t>
      </w:r>
      <w:proofErr w:type="spellEnd"/>
      <w:r w:rsidR="00FC57C4">
        <w:t xml:space="preserve"> </w:t>
      </w:r>
      <w:proofErr w:type="spellStart"/>
      <w:r w:rsidR="00FC57C4">
        <w:t>na</w:t>
      </w:r>
      <w:proofErr w:type="spellEnd"/>
      <w:r w:rsidR="00FC57C4">
        <w:t xml:space="preserve"> </w:t>
      </w:r>
      <w:proofErr w:type="spellStart"/>
      <w:proofErr w:type="gramStart"/>
      <w:r w:rsidR="00FC57C4">
        <w:t>onafhanklikheid</w:t>
      </w:r>
      <w:proofErr w:type="spellEnd"/>
      <w:r w:rsidR="00FC57C4">
        <w:t xml:space="preserve">  en</w:t>
      </w:r>
      <w:proofErr w:type="gramEnd"/>
      <w:r w:rsidR="00FC57C4">
        <w:t xml:space="preserve"> </w:t>
      </w:r>
      <w:proofErr w:type="spellStart"/>
      <w:r w:rsidR="00FC57C4">
        <w:t>eie</w:t>
      </w:r>
      <w:proofErr w:type="spellEnd"/>
      <w:r w:rsidR="00FC57C4">
        <w:t xml:space="preserve">  </w:t>
      </w:r>
      <w:proofErr w:type="spellStart"/>
      <w:r w:rsidR="00FC57C4">
        <w:t>identiteitsvorming</w:t>
      </w:r>
      <w:proofErr w:type="spellEnd"/>
      <w:r w:rsidR="00FC57C4">
        <w:t xml:space="preserve"> die </w:t>
      </w:r>
      <w:proofErr w:type="spellStart"/>
      <w:r w:rsidR="00FC57C4">
        <w:t>belangrikste</w:t>
      </w:r>
      <w:proofErr w:type="spellEnd"/>
      <w:r w:rsidR="00FC57C4">
        <w:t xml:space="preserve"> </w:t>
      </w:r>
      <w:proofErr w:type="spellStart"/>
      <w:r w:rsidR="00FC57C4">
        <w:t>ontwikkelingstake</w:t>
      </w:r>
      <w:proofErr w:type="spellEnd"/>
      <w:r w:rsidR="00FC57C4">
        <w:t xml:space="preserve"> is. Tot </w:t>
      </w:r>
      <w:proofErr w:type="spellStart"/>
      <w:r w:rsidR="00FC57C4">
        <w:t>dusver</w:t>
      </w:r>
      <w:proofErr w:type="spellEnd"/>
      <w:r w:rsidR="00FC57C4">
        <w:t xml:space="preserve"> het</w:t>
      </w:r>
      <w:r>
        <w:t xml:space="preserve"> die</w:t>
      </w:r>
      <w:r w:rsidR="00FC57C4">
        <w:t xml:space="preserve"> </w:t>
      </w:r>
      <w:proofErr w:type="spellStart"/>
      <w:r w:rsidR="00FC57C4">
        <w:t>ouers</w:t>
      </w:r>
      <w:proofErr w:type="spellEnd"/>
      <w:r w:rsidR="00FC57C4">
        <w:t xml:space="preserve"> en </w:t>
      </w:r>
      <w:proofErr w:type="spellStart"/>
      <w:r w:rsidR="00FC57C4">
        <w:t>huisgesin</w:t>
      </w:r>
      <w:proofErr w:type="spellEnd"/>
      <w:r w:rsidR="00FC57C4">
        <w:t xml:space="preserve"> </w:t>
      </w:r>
      <w:proofErr w:type="spellStart"/>
      <w:r w:rsidR="00FC57C4">
        <w:t>identiteit</w:t>
      </w:r>
      <w:proofErr w:type="spellEnd"/>
      <w:r w:rsidR="00FC57C4">
        <w:t xml:space="preserve"> </w:t>
      </w:r>
      <w:proofErr w:type="spellStart"/>
      <w:r w:rsidR="00FC57C4">
        <w:t>gegee</w:t>
      </w:r>
      <w:proofErr w:type="spellEnd"/>
      <w:r w:rsidR="00FC57C4">
        <w:t xml:space="preserve"> </w:t>
      </w:r>
      <w:proofErr w:type="spellStart"/>
      <w:r w:rsidR="00FC57C4">
        <w:t>aan</w:t>
      </w:r>
      <w:proofErr w:type="spellEnd"/>
      <w:r w:rsidR="00FC57C4">
        <w:t xml:space="preserve"> die </w:t>
      </w:r>
      <w:proofErr w:type="spellStart"/>
      <w:r w:rsidR="00FC57C4">
        <w:t>jongmens</w:t>
      </w:r>
      <w:proofErr w:type="spellEnd"/>
      <w:r w:rsidR="00FC57C4">
        <w:t xml:space="preserve">. </w:t>
      </w:r>
      <w:proofErr w:type="spellStart"/>
      <w:r w:rsidR="00FC57C4">
        <w:t>Namate</w:t>
      </w:r>
      <w:proofErr w:type="spellEnd"/>
      <w:r w:rsidR="00FC57C4">
        <w:t xml:space="preserve"> die kind </w:t>
      </w:r>
      <w:proofErr w:type="spellStart"/>
      <w:proofErr w:type="gramStart"/>
      <w:r w:rsidR="00FC57C4">
        <w:t>na</w:t>
      </w:r>
      <w:proofErr w:type="spellEnd"/>
      <w:proofErr w:type="gramEnd"/>
      <w:r w:rsidR="00FC57C4">
        <w:t xml:space="preserve"> </w:t>
      </w:r>
      <w:proofErr w:type="spellStart"/>
      <w:r w:rsidR="00FC57C4">
        <w:t>adolessensie</w:t>
      </w:r>
      <w:proofErr w:type="spellEnd"/>
      <w:r w:rsidR="00FC57C4">
        <w:t xml:space="preserve"> </w:t>
      </w:r>
      <w:proofErr w:type="spellStart"/>
      <w:r w:rsidR="00FC57C4">
        <w:t>beweeg</w:t>
      </w:r>
      <w:proofErr w:type="spellEnd"/>
      <w:r w:rsidR="00FC57C4">
        <w:t xml:space="preserve">, hoe </w:t>
      </w:r>
      <w:proofErr w:type="spellStart"/>
      <w:r w:rsidR="00FC57C4">
        <w:t>meer</w:t>
      </w:r>
      <w:proofErr w:type="spellEnd"/>
      <w:r w:rsidR="00FC57C4">
        <w:t xml:space="preserve"> </w:t>
      </w:r>
      <w:proofErr w:type="spellStart"/>
      <w:r w:rsidR="00FC57C4">
        <w:t>gaan</w:t>
      </w:r>
      <w:proofErr w:type="spellEnd"/>
      <w:r w:rsidR="00FC57C4">
        <w:t xml:space="preserve"> </w:t>
      </w:r>
      <w:proofErr w:type="spellStart"/>
      <w:r w:rsidR="00FC57C4">
        <w:t>hul</w:t>
      </w:r>
      <w:proofErr w:type="spellEnd"/>
      <w:r w:rsidR="00FC57C4">
        <w:t xml:space="preserve"> </w:t>
      </w:r>
      <w:proofErr w:type="spellStart"/>
      <w:r w:rsidR="00FC57C4">
        <w:t>portuurgroep</w:t>
      </w:r>
      <w:proofErr w:type="spellEnd"/>
      <w:r w:rsidR="00FC57C4">
        <w:t xml:space="preserve"> </w:t>
      </w:r>
      <w:proofErr w:type="spellStart"/>
      <w:r w:rsidR="00FC57C4">
        <w:t>identiteit</w:t>
      </w:r>
      <w:proofErr w:type="spellEnd"/>
      <w:r w:rsidR="00FC57C4">
        <w:t xml:space="preserve"> </w:t>
      </w:r>
      <w:proofErr w:type="spellStart"/>
      <w:r w:rsidR="00FC57C4">
        <w:t>verskaf</w:t>
      </w:r>
      <w:proofErr w:type="spellEnd"/>
      <w:r w:rsidR="00FC57C4">
        <w:t xml:space="preserve">.   </w:t>
      </w:r>
    </w:p>
    <w:p w:rsidR="00FC57C4" w:rsidRPr="00977E60" w:rsidRDefault="000870E5" w:rsidP="0097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0870E5">
        <w:rPr>
          <w:b/>
        </w:rPr>
        <w:t>Groepsdruk</w:t>
      </w:r>
      <w:proofErr w:type="spellEnd"/>
      <w:r w:rsidRPr="000870E5">
        <w:rPr>
          <w:b/>
        </w:rPr>
        <w:t>:</w:t>
      </w:r>
      <w:r>
        <w:t xml:space="preserve"> </w:t>
      </w:r>
      <w:proofErr w:type="spellStart"/>
      <w:r w:rsidR="00FC57C4">
        <w:t>Jongmense</w:t>
      </w:r>
      <w:proofErr w:type="spellEnd"/>
      <w:r w:rsidR="00FC57C4">
        <w:t xml:space="preserve"> </w:t>
      </w:r>
      <w:proofErr w:type="spellStart"/>
      <w:r w:rsidR="00FC57C4">
        <w:t>wil</w:t>
      </w:r>
      <w:proofErr w:type="spellEnd"/>
      <w:r w:rsidR="00FC57C4">
        <w:t xml:space="preserve"> </w:t>
      </w:r>
      <w:proofErr w:type="spellStart"/>
      <w:r w:rsidR="00FC57C4">
        <w:t>graag</w:t>
      </w:r>
      <w:proofErr w:type="spellEnd"/>
      <w:r w:rsidR="00FC57C4">
        <w:t xml:space="preserve"> </w:t>
      </w:r>
      <w:proofErr w:type="spellStart"/>
      <w:r w:rsidR="00FC57C4">
        <w:t>aanvaar</w:t>
      </w:r>
      <w:proofErr w:type="spellEnd"/>
      <w:r w:rsidR="00FC57C4">
        <w:t xml:space="preserve"> word </w:t>
      </w:r>
      <w:proofErr w:type="spellStart"/>
      <w:r w:rsidR="00FC57C4">
        <w:t>deur</w:t>
      </w:r>
      <w:proofErr w:type="spellEnd"/>
      <w:r w:rsidR="00FC57C4">
        <w:t xml:space="preserve"> ‘n </w:t>
      </w:r>
      <w:proofErr w:type="spellStart"/>
      <w:r w:rsidR="00FC57C4">
        <w:t>groep</w:t>
      </w:r>
      <w:proofErr w:type="spellEnd"/>
      <w:r w:rsidR="00FC57C4">
        <w:t xml:space="preserve"> </w:t>
      </w:r>
      <w:proofErr w:type="spellStart"/>
      <w:r w:rsidR="00FC57C4">
        <w:t>waar</w:t>
      </w:r>
      <w:proofErr w:type="spellEnd"/>
      <w:r w:rsidR="00FC57C4">
        <w:t xml:space="preserve"> </w:t>
      </w:r>
      <w:proofErr w:type="spellStart"/>
      <w:r w:rsidR="00FC57C4">
        <w:t>hulle</w:t>
      </w:r>
      <w:proofErr w:type="spellEnd"/>
      <w:r w:rsidR="00FC57C4">
        <w:t xml:space="preserve"> </w:t>
      </w:r>
      <w:proofErr w:type="spellStart"/>
      <w:r w:rsidR="00FC57C4">
        <w:t>kan</w:t>
      </w:r>
      <w:proofErr w:type="spellEnd"/>
      <w:r w:rsidR="00FC57C4">
        <w:t xml:space="preserve"> </w:t>
      </w:r>
      <w:proofErr w:type="spellStart"/>
      <w:r w:rsidR="00FC57C4">
        <w:t>tuisvoel</w:t>
      </w:r>
      <w:proofErr w:type="spellEnd"/>
      <w:r w:rsidR="00FC57C4">
        <w:t xml:space="preserve"> en die </w:t>
      </w:r>
      <w:proofErr w:type="spellStart"/>
      <w:r w:rsidR="00FC57C4">
        <w:t>gevoel</w:t>
      </w:r>
      <w:proofErr w:type="spellEnd"/>
      <w:r w:rsidR="00FC57C4">
        <w:t xml:space="preserve"> van ‘belonging’ </w:t>
      </w:r>
      <w:proofErr w:type="spellStart"/>
      <w:r w:rsidR="00FC57C4">
        <w:t>kan</w:t>
      </w:r>
      <w:proofErr w:type="spellEnd"/>
      <w:r w:rsidR="00FC57C4">
        <w:t xml:space="preserve"> </w:t>
      </w:r>
      <w:proofErr w:type="spellStart"/>
      <w:r w:rsidR="00FC57C4">
        <w:t>kry</w:t>
      </w:r>
      <w:proofErr w:type="spellEnd"/>
      <w:r w:rsidR="00FC57C4">
        <w:t xml:space="preserve">. </w:t>
      </w:r>
      <w:proofErr w:type="spellStart"/>
      <w:r w:rsidR="00FC57C4">
        <w:t>Jongmense</w:t>
      </w:r>
      <w:proofErr w:type="spellEnd"/>
      <w:r w:rsidR="00FC57C4">
        <w:t xml:space="preserve"> is </w:t>
      </w:r>
      <w:proofErr w:type="spellStart"/>
      <w:r w:rsidR="00FC57C4">
        <w:t>skugter</w:t>
      </w:r>
      <w:proofErr w:type="spellEnd"/>
      <w:r w:rsidR="00FC57C4">
        <w:t xml:space="preserve"> </w:t>
      </w:r>
      <w:proofErr w:type="gramStart"/>
      <w:r w:rsidR="00FC57C4">
        <w:t>om</w:t>
      </w:r>
      <w:proofErr w:type="gramEnd"/>
      <w:r w:rsidR="00FC57C4">
        <w:t xml:space="preserve"> </w:t>
      </w:r>
      <w:proofErr w:type="spellStart"/>
      <w:r w:rsidR="00FC57C4">
        <w:t>groepsdruk</w:t>
      </w:r>
      <w:proofErr w:type="spellEnd"/>
      <w:r w:rsidR="00FC57C4">
        <w:t xml:space="preserve"> teen </w:t>
      </w:r>
      <w:proofErr w:type="spellStart"/>
      <w:r w:rsidR="00FC57C4">
        <w:t>te</w:t>
      </w:r>
      <w:proofErr w:type="spellEnd"/>
      <w:r w:rsidR="00FC57C4">
        <w:t xml:space="preserve"> </w:t>
      </w:r>
      <w:proofErr w:type="spellStart"/>
      <w:r w:rsidR="00FC57C4">
        <w:t>staan</w:t>
      </w:r>
      <w:proofErr w:type="spellEnd"/>
      <w:r w:rsidR="00FC57C4">
        <w:t xml:space="preserve">, want </w:t>
      </w:r>
      <w:proofErr w:type="spellStart"/>
      <w:r w:rsidR="00FC57C4">
        <w:t>dit</w:t>
      </w:r>
      <w:proofErr w:type="spellEnd"/>
      <w:r w:rsidR="00FC57C4">
        <w:t xml:space="preserve"> </w:t>
      </w:r>
      <w:proofErr w:type="spellStart"/>
      <w:r w:rsidR="00FC57C4">
        <w:t>kan</w:t>
      </w:r>
      <w:proofErr w:type="spellEnd"/>
      <w:r w:rsidR="00FC57C4">
        <w:t xml:space="preserve"> </w:t>
      </w:r>
      <w:proofErr w:type="spellStart"/>
      <w:r w:rsidR="00FC57C4">
        <w:t>moontlike</w:t>
      </w:r>
      <w:proofErr w:type="spellEnd"/>
      <w:r w:rsidR="00FC57C4">
        <w:t xml:space="preserve"> </w:t>
      </w:r>
      <w:proofErr w:type="spellStart"/>
      <w:r w:rsidR="00FC57C4">
        <w:t>verwerping</w:t>
      </w:r>
      <w:proofErr w:type="spellEnd"/>
      <w:r w:rsidR="00FC57C4">
        <w:t xml:space="preserve"> </w:t>
      </w:r>
      <w:proofErr w:type="spellStart"/>
      <w:r w:rsidR="00FC57C4">
        <w:t>deur</w:t>
      </w:r>
      <w:proofErr w:type="spellEnd"/>
      <w:r w:rsidR="00FC57C4">
        <w:t xml:space="preserve"> die </w:t>
      </w:r>
      <w:proofErr w:type="spellStart"/>
      <w:r w:rsidR="00FC57C4">
        <w:t>portuurgroep</w:t>
      </w:r>
      <w:proofErr w:type="spellEnd"/>
      <w:r w:rsidR="00FC57C4">
        <w:t xml:space="preserve"> tot </w:t>
      </w:r>
      <w:proofErr w:type="spellStart"/>
      <w:r w:rsidR="00FC57C4">
        <w:t>gevolg</w:t>
      </w:r>
      <w:proofErr w:type="spellEnd"/>
      <w:r w:rsidR="00FC57C4">
        <w:t xml:space="preserve"> </w:t>
      </w:r>
      <w:proofErr w:type="spellStart"/>
      <w:r w:rsidR="00FC57C4">
        <w:t>hê</w:t>
      </w:r>
      <w:proofErr w:type="spellEnd"/>
      <w:r w:rsidR="00FC57C4">
        <w:t xml:space="preserve">. </w:t>
      </w:r>
      <w:proofErr w:type="spellStart"/>
      <w:proofErr w:type="gramStart"/>
      <w:r w:rsidR="00FC57C4">
        <w:t>Hulle</w:t>
      </w:r>
      <w:proofErr w:type="spellEnd"/>
      <w:r w:rsidR="00FC57C4">
        <w:t xml:space="preserve"> </w:t>
      </w:r>
      <w:proofErr w:type="spellStart"/>
      <w:r w:rsidR="00FC57C4">
        <w:t>sal</w:t>
      </w:r>
      <w:proofErr w:type="spellEnd"/>
      <w:r w:rsidR="00FC57C4">
        <w:t xml:space="preserve"> </w:t>
      </w:r>
      <w:proofErr w:type="spellStart"/>
      <w:r w:rsidR="00FC57C4">
        <w:t>eerder</w:t>
      </w:r>
      <w:proofErr w:type="spellEnd"/>
      <w:r w:rsidR="00FC57C4">
        <w:t xml:space="preserve"> teen </w:t>
      </w:r>
      <w:proofErr w:type="spellStart"/>
      <w:r w:rsidR="00FC57C4">
        <w:t>hul</w:t>
      </w:r>
      <w:proofErr w:type="spellEnd"/>
      <w:r w:rsidR="00FC57C4">
        <w:t xml:space="preserve"> </w:t>
      </w:r>
      <w:proofErr w:type="spellStart"/>
      <w:r w:rsidR="00FC57C4">
        <w:t>eie</w:t>
      </w:r>
      <w:proofErr w:type="spellEnd"/>
      <w:r w:rsidR="00FC57C4">
        <w:t xml:space="preserve"> </w:t>
      </w:r>
      <w:proofErr w:type="spellStart"/>
      <w:r w:rsidR="00FC57C4">
        <w:t>waardes</w:t>
      </w:r>
      <w:proofErr w:type="spellEnd"/>
      <w:r w:rsidR="00FC57C4">
        <w:t xml:space="preserve"> </w:t>
      </w:r>
      <w:proofErr w:type="spellStart"/>
      <w:r w:rsidR="00FC57C4">
        <w:t>optree</w:t>
      </w:r>
      <w:proofErr w:type="spellEnd"/>
      <w:r w:rsidR="00FC57C4">
        <w:t xml:space="preserve"> en </w:t>
      </w:r>
      <w:proofErr w:type="spellStart"/>
      <w:r w:rsidR="00FC57C4">
        <w:t>aanvaar</w:t>
      </w:r>
      <w:proofErr w:type="spellEnd"/>
      <w:r w:rsidR="00FC57C4">
        <w:t xml:space="preserve"> word as wat </w:t>
      </w:r>
      <w:proofErr w:type="spellStart"/>
      <w:r w:rsidR="00FC57C4">
        <w:t>hulle</w:t>
      </w:r>
      <w:proofErr w:type="spellEnd"/>
      <w:r w:rsidR="00FC57C4">
        <w:t xml:space="preserve"> </w:t>
      </w:r>
      <w:proofErr w:type="spellStart"/>
      <w:r w:rsidR="00FC57C4">
        <w:t>groepsdruk</w:t>
      </w:r>
      <w:proofErr w:type="spellEnd"/>
      <w:r w:rsidR="00FC57C4">
        <w:t xml:space="preserve"> </w:t>
      </w:r>
      <w:proofErr w:type="spellStart"/>
      <w:r w:rsidR="00FC57C4">
        <w:t>teenstaan</w:t>
      </w:r>
      <w:proofErr w:type="spellEnd"/>
      <w:r w:rsidR="00FC57C4">
        <w:t xml:space="preserve"> en </w:t>
      </w:r>
      <w:proofErr w:type="spellStart"/>
      <w:r w:rsidR="00FC57C4">
        <w:t>uitgeskuif</w:t>
      </w:r>
      <w:proofErr w:type="spellEnd"/>
      <w:r w:rsidR="00FC57C4">
        <w:t xml:space="preserve"> word.</w:t>
      </w:r>
      <w:proofErr w:type="gramEnd"/>
      <w:r w:rsidR="00FC57C4">
        <w:t xml:space="preserve"> ‘</w:t>
      </w:r>
      <w:proofErr w:type="gramStart"/>
      <w:r w:rsidR="00FC57C4">
        <w:t>n</w:t>
      </w:r>
      <w:proofErr w:type="gramEnd"/>
      <w:r w:rsidR="00FC57C4">
        <w:t xml:space="preserve"> </w:t>
      </w:r>
      <w:proofErr w:type="spellStart"/>
      <w:r w:rsidR="00FC57C4">
        <w:t>Verlies</w:t>
      </w:r>
      <w:proofErr w:type="spellEnd"/>
      <w:r w:rsidR="00FC57C4">
        <w:t xml:space="preserve"> </w:t>
      </w:r>
      <w:proofErr w:type="spellStart"/>
      <w:r w:rsidR="00FC57C4">
        <w:t>aan</w:t>
      </w:r>
      <w:proofErr w:type="spellEnd"/>
      <w:r w:rsidR="00FC57C4">
        <w:t xml:space="preserve"> </w:t>
      </w:r>
      <w:proofErr w:type="spellStart"/>
      <w:r w:rsidR="00FC57C4">
        <w:t>portuurgroep</w:t>
      </w:r>
      <w:proofErr w:type="spellEnd"/>
      <w:r w:rsidR="00FC57C4">
        <w:t xml:space="preserve"> </w:t>
      </w:r>
      <w:proofErr w:type="spellStart"/>
      <w:r w:rsidR="00FC57C4">
        <w:t>beteken</w:t>
      </w:r>
      <w:proofErr w:type="spellEnd"/>
      <w:r w:rsidR="00FC57C4">
        <w:t xml:space="preserve"> ‘n </w:t>
      </w:r>
      <w:proofErr w:type="spellStart"/>
      <w:r w:rsidR="00FC57C4">
        <w:t>verlies</w:t>
      </w:r>
      <w:proofErr w:type="spellEnd"/>
      <w:r w:rsidR="00FC57C4">
        <w:t xml:space="preserve"> </w:t>
      </w:r>
      <w:proofErr w:type="spellStart"/>
      <w:r w:rsidR="00FC57C4">
        <w:t>aan</w:t>
      </w:r>
      <w:proofErr w:type="spellEnd"/>
      <w:r w:rsidR="00FC57C4">
        <w:t xml:space="preserve"> </w:t>
      </w:r>
      <w:proofErr w:type="spellStart"/>
      <w:r w:rsidR="00FC57C4">
        <w:t>identiteit</w:t>
      </w:r>
      <w:proofErr w:type="spellEnd"/>
      <w:r w:rsidR="00FC57C4">
        <w:t xml:space="preserve">. </w:t>
      </w:r>
      <w:proofErr w:type="spellStart"/>
      <w:r w:rsidR="00FC57C4">
        <w:t>Daarom</w:t>
      </w:r>
      <w:proofErr w:type="spellEnd"/>
      <w:r w:rsidR="00FC57C4">
        <w:t xml:space="preserve"> is </w:t>
      </w:r>
      <w:proofErr w:type="spellStart"/>
      <w:r w:rsidR="00FC57C4">
        <w:t>dit</w:t>
      </w:r>
      <w:proofErr w:type="spellEnd"/>
      <w:r w:rsidR="00FC57C4">
        <w:t xml:space="preserve"> </w:t>
      </w:r>
      <w:proofErr w:type="spellStart"/>
      <w:r w:rsidR="00FC57C4">
        <w:t>belangrik</w:t>
      </w:r>
      <w:proofErr w:type="spellEnd"/>
      <w:r w:rsidR="00FC57C4">
        <w:t xml:space="preserve"> </w:t>
      </w:r>
      <w:proofErr w:type="spellStart"/>
      <w:r w:rsidR="00FC57C4">
        <w:t>dat</w:t>
      </w:r>
      <w:proofErr w:type="spellEnd"/>
      <w:r w:rsidR="00411D1F">
        <w:t xml:space="preserve"> </w:t>
      </w:r>
      <w:proofErr w:type="spellStart"/>
      <w:r w:rsidR="00411D1F">
        <w:t>ons</w:t>
      </w:r>
      <w:proofErr w:type="spellEnd"/>
      <w:r w:rsidR="00411D1F">
        <w:t xml:space="preserve"> </w:t>
      </w:r>
      <w:proofErr w:type="spellStart"/>
      <w:r w:rsidR="00411D1F">
        <w:t>oor</w:t>
      </w:r>
      <w:proofErr w:type="spellEnd"/>
      <w:r w:rsidR="00411D1F">
        <w:t xml:space="preserve"> </w:t>
      </w:r>
      <w:proofErr w:type="spellStart"/>
      <w:r w:rsidR="00411D1F">
        <w:t>identiteit</w:t>
      </w:r>
      <w:proofErr w:type="spellEnd"/>
      <w:r w:rsidR="00FC57C4">
        <w:t xml:space="preserve"> </w:t>
      </w:r>
      <w:proofErr w:type="spellStart"/>
      <w:r w:rsidR="00FC57C4">
        <w:t>gesels</w:t>
      </w:r>
      <w:proofErr w:type="spellEnd"/>
      <w:r w:rsidR="00FC57C4">
        <w:t xml:space="preserve">, en </w:t>
      </w:r>
      <w:proofErr w:type="spellStart"/>
      <w:r w:rsidR="00FC57C4">
        <w:t>dat</w:t>
      </w:r>
      <w:proofErr w:type="spellEnd"/>
      <w:r w:rsidR="00FC57C4">
        <w:t xml:space="preserve"> </w:t>
      </w:r>
      <w:proofErr w:type="spellStart"/>
      <w:r w:rsidR="00FC57C4">
        <w:t>jongmense</w:t>
      </w:r>
      <w:proofErr w:type="spellEnd"/>
      <w:r w:rsidR="00FC57C4">
        <w:t xml:space="preserve"> </w:t>
      </w:r>
      <w:proofErr w:type="spellStart"/>
      <w:r w:rsidR="00FC57C4">
        <w:t>sal</w:t>
      </w:r>
      <w:proofErr w:type="spellEnd"/>
      <w:r w:rsidR="00FC57C4">
        <w:t xml:space="preserve"> </w:t>
      </w:r>
      <w:proofErr w:type="spellStart"/>
      <w:r w:rsidR="00FC57C4">
        <w:t>weet</w:t>
      </w:r>
      <w:proofErr w:type="spellEnd"/>
      <w:r w:rsidR="00FC57C4">
        <w:t xml:space="preserve"> </w:t>
      </w:r>
      <w:proofErr w:type="spellStart"/>
      <w:r w:rsidR="00FC57C4">
        <w:t>dat</w:t>
      </w:r>
      <w:proofErr w:type="spellEnd"/>
      <w:r w:rsidR="00FC57C4">
        <w:t xml:space="preserve"> </w:t>
      </w:r>
      <w:proofErr w:type="spellStart"/>
      <w:r w:rsidR="00FC57C4">
        <w:t>hul</w:t>
      </w:r>
      <w:proofErr w:type="spellEnd"/>
      <w:r w:rsidR="00FC57C4">
        <w:t xml:space="preserve"> </w:t>
      </w:r>
      <w:proofErr w:type="spellStart"/>
      <w:r w:rsidR="00FC57C4">
        <w:t>identiteit</w:t>
      </w:r>
      <w:proofErr w:type="spellEnd"/>
      <w:r w:rsidR="00FC57C4">
        <w:t xml:space="preserve"> in </w:t>
      </w:r>
      <w:proofErr w:type="spellStart"/>
      <w:r w:rsidR="00FC57C4">
        <w:t>Christus</w:t>
      </w:r>
      <w:proofErr w:type="spellEnd"/>
      <w:r w:rsidR="00FC57C4">
        <w:t xml:space="preserve"> </w:t>
      </w:r>
      <w:proofErr w:type="spellStart"/>
      <w:r w:rsidR="00FC57C4">
        <w:t>lê</w:t>
      </w:r>
      <w:proofErr w:type="spellEnd"/>
      <w:r w:rsidR="00FC57C4">
        <w:t xml:space="preserve">, </w:t>
      </w:r>
      <w:proofErr w:type="spellStart"/>
      <w:r w:rsidR="00FC57C4">
        <w:t>nie</w:t>
      </w:r>
      <w:proofErr w:type="spellEnd"/>
      <w:r w:rsidR="00FC57C4">
        <w:t xml:space="preserve"> </w:t>
      </w:r>
      <w:proofErr w:type="spellStart"/>
      <w:r w:rsidR="00FC57C4">
        <w:t>hoofsaaklik</w:t>
      </w:r>
      <w:proofErr w:type="spellEnd"/>
      <w:r w:rsidR="00FC57C4">
        <w:t xml:space="preserve"> in ‘n </w:t>
      </w:r>
      <w:proofErr w:type="spellStart"/>
      <w:r w:rsidR="00FC57C4">
        <w:t>vriendekring</w:t>
      </w:r>
      <w:proofErr w:type="spellEnd"/>
      <w:r w:rsidR="00FC57C4">
        <w:t xml:space="preserve"> se </w:t>
      </w:r>
      <w:proofErr w:type="spellStart"/>
      <w:r w:rsidR="00FC57C4">
        <w:t>aanvaarding</w:t>
      </w:r>
      <w:proofErr w:type="spellEnd"/>
      <w:r w:rsidR="00FC57C4">
        <w:t xml:space="preserve"> </w:t>
      </w:r>
      <w:proofErr w:type="spellStart"/>
      <w:r w:rsidR="00FC57C4">
        <w:t>nie</w:t>
      </w:r>
      <w:proofErr w:type="spellEnd"/>
      <w:r w:rsidR="00FC57C4">
        <w:t>.</w:t>
      </w:r>
    </w:p>
    <w:p w:rsidR="000870E5" w:rsidRDefault="000870E5" w:rsidP="003966C7"/>
    <w:p w:rsidR="003966C7" w:rsidRPr="007A5F59" w:rsidRDefault="003966C7" w:rsidP="003966C7">
      <w:pPr>
        <w:pStyle w:val="ListParagraph"/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74"/>
      </w:tblGrid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r w:rsidRPr="004C4B7A">
              <w:rPr>
                <w:b/>
              </w:rPr>
              <w:t>Admin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574" w:type="dxa"/>
          </w:tcPr>
          <w:p w:rsidR="003966C7" w:rsidRDefault="003966C7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naamlys</w:t>
            </w:r>
            <w:proofErr w:type="spellEnd"/>
            <w:r>
              <w:t xml:space="preserve"> en </w:t>
            </w:r>
            <w:proofErr w:type="spellStart"/>
            <w:r>
              <w:t>kyk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is </w:t>
            </w:r>
            <w:proofErr w:type="spellStart"/>
            <w:r>
              <w:t>vandag</w:t>
            </w:r>
            <w:proofErr w:type="spellEnd"/>
            <w:r>
              <w:t xml:space="preserve"> </w:t>
            </w:r>
            <w:proofErr w:type="spellStart"/>
            <w:r>
              <w:t>teenwoordig</w:t>
            </w:r>
            <w:proofErr w:type="spellEnd"/>
            <w:r>
              <w:t xml:space="preserve">. </w:t>
            </w:r>
          </w:p>
          <w:p w:rsidR="003966C7" w:rsidRDefault="000870E5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Stuur</w:t>
            </w:r>
            <w:proofErr w:type="spellEnd"/>
            <w:r>
              <w:t xml:space="preserve"> vir die </w:t>
            </w:r>
            <w:proofErr w:type="spellStart"/>
            <w:r>
              <w:t>kinders</w:t>
            </w:r>
            <w:proofErr w:type="spellEnd"/>
            <w:r w:rsidR="003966C7">
              <w:t xml:space="preserve"> wat </w:t>
            </w:r>
            <w:proofErr w:type="spellStart"/>
            <w:r w:rsidR="003966C7">
              <w:t>nie</w:t>
            </w:r>
            <w:proofErr w:type="spellEnd"/>
            <w:r w:rsidR="003966C7">
              <w:t xml:space="preserve"> </w:t>
            </w:r>
            <w:proofErr w:type="spellStart"/>
            <w:r w:rsidR="003966C7">
              <w:t>teenwoordig</w:t>
            </w:r>
            <w:proofErr w:type="spellEnd"/>
            <w:r w:rsidR="003966C7">
              <w:t xml:space="preserve"> is </w:t>
            </w:r>
            <w:proofErr w:type="spellStart"/>
            <w:r w:rsidR="003966C7">
              <w:t>nie</w:t>
            </w:r>
            <w:proofErr w:type="spellEnd"/>
            <w:r w:rsidR="003966C7">
              <w:t xml:space="preserve">, ‘n </w:t>
            </w:r>
            <w:proofErr w:type="spellStart"/>
            <w:r w:rsidR="003966C7">
              <w:t>Whatsapp</w:t>
            </w:r>
            <w:proofErr w:type="spellEnd"/>
            <w:r w:rsidR="003966C7">
              <w:t xml:space="preserve"> of </w:t>
            </w:r>
            <w:proofErr w:type="spellStart"/>
            <w:r w:rsidR="003966C7">
              <w:t>sms</w:t>
            </w:r>
            <w:proofErr w:type="spellEnd"/>
            <w:r w:rsidR="003966C7">
              <w:t xml:space="preserve"> </w:t>
            </w:r>
            <w:proofErr w:type="gramStart"/>
            <w:r w:rsidR="003966C7">
              <w:t>om</w:t>
            </w:r>
            <w:proofErr w:type="gramEnd"/>
            <w:r w:rsidR="003966C7">
              <w:t xml:space="preserve"> </w:t>
            </w:r>
            <w:proofErr w:type="spellStart"/>
            <w:r w:rsidR="003966C7">
              <w:t>te</w:t>
            </w:r>
            <w:proofErr w:type="spellEnd"/>
            <w:r w:rsidR="003966C7">
              <w:t xml:space="preserve"> </w:t>
            </w:r>
            <w:proofErr w:type="spellStart"/>
            <w:r w:rsidR="003966C7">
              <w:t>sê</w:t>
            </w:r>
            <w:proofErr w:type="spellEnd"/>
            <w:r w:rsidR="003966C7">
              <w:t xml:space="preserve"> </w:t>
            </w:r>
            <w:proofErr w:type="spellStart"/>
            <w:r w:rsidR="003966C7">
              <w:t>julle</w:t>
            </w:r>
            <w:proofErr w:type="spellEnd"/>
            <w:r w:rsidR="003966C7">
              <w:t xml:space="preserve"> dink </w:t>
            </w:r>
            <w:proofErr w:type="spellStart"/>
            <w:r w:rsidR="003966C7">
              <w:t>aan</w:t>
            </w:r>
            <w:proofErr w:type="spellEnd"/>
            <w:r w:rsidR="003966C7">
              <w:t xml:space="preserve"> </w:t>
            </w:r>
            <w:proofErr w:type="spellStart"/>
            <w:r w:rsidR="003966C7">
              <w:t>hulle</w:t>
            </w:r>
            <w:proofErr w:type="spellEnd"/>
            <w:r w:rsidR="003966C7">
              <w:t xml:space="preserve"> en </w:t>
            </w:r>
            <w:proofErr w:type="spellStart"/>
            <w:r w:rsidR="003966C7">
              <w:t>mis</w:t>
            </w:r>
            <w:proofErr w:type="spellEnd"/>
            <w:r w:rsidR="003966C7">
              <w:t xml:space="preserve"> </w:t>
            </w:r>
            <w:proofErr w:type="spellStart"/>
            <w:r w:rsidR="003966C7">
              <w:t>hulle</w:t>
            </w:r>
            <w:proofErr w:type="spellEnd"/>
            <w:r w:rsidR="003966C7">
              <w:t>.</w:t>
            </w:r>
          </w:p>
          <w:p w:rsidR="003966C7" w:rsidRDefault="003966C7" w:rsidP="003966C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seker</w:t>
            </w:r>
            <w:proofErr w:type="spellEnd"/>
            <w:r>
              <w:t xml:space="preserve"> </w:t>
            </w:r>
            <w:proofErr w:type="spellStart"/>
            <w:r>
              <w:t>almal</w:t>
            </w:r>
            <w:proofErr w:type="spellEnd"/>
            <w:r>
              <w:t xml:space="preserve"> se </w:t>
            </w:r>
            <w:proofErr w:type="spellStart"/>
            <w:r>
              <w:t>kontaknommers</w:t>
            </w:r>
            <w:proofErr w:type="spellEnd"/>
            <w:r>
              <w:t xml:space="preserve"> is nog </w:t>
            </w:r>
            <w:proofErr w:type="spellStart"/>
            <w:r>
              <w:t>dieselfde</w:t>
            </w:r>
            <w:proofErr w:type="spellEnd"/>
            <w:r>
              <w:t>.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Pr="004C4B7A" w:rsidRDefault="003966C7" w:rsidP="00FE35F0">
            <w:pPr>
              <w:rPr>
                <w:b/>
              </w:rPr>
            </w:pPr>
            <w:proofErr w:type="spellStart"/>
            <w:r w:rsidRPr="004C4B7A">
              <w:rPr>
                <w:b/>
              </w:rPr>
              <w:t>Gebed</w:t>
            </w:r>
            <w:proofErr w:type="spellEnd"/>
            <w:r w:rsidRPr="004C4B7A">
              <w:rPr>
                <w:b/>
              </w:rPr>
              <w:t xml:space="preserve"> </w:t>
            </w:r>
          </w:p>
          <w:p w:rsidR="003966C7" w:rsidRDefault="003966C7" w:rsidP="00FE35F0">
            <w:pPr>
              <w:pStyle w:val="ListParagraph"/>
              <w:rPr>
                <w:b/>
              </w:rPr>
            </w:pPr>
          </w:p>
        </w:tc>
        <w:tc>
          <w:tcPr>
            <w:tcW w:w="7574" w:type="dxa"/>
          </w:tcPr>
          <w:p w:rsidR="003966C7" w:rsidRDefault="003966C7" w:rsidP="00FE35F0">
            <w:r>
              <w:rPr>
                <w:i/>
              </w:rPr>
              <w:t>(</w:t>
            </w:r>
            <w:proofErr w:type="spellStart"/>
            <w:r w:rsidR="000870E5">
              <w:rPr>
                <w:i/>
              </w:rPr>
              <w:t>Moedig</w:t>
            </w:r>
            <w:proofErr w:type="spellEnd"/>
            <w:r w:rsidR="000870E5">
              <w:rPr>
                <w:i/>
              </w:rPr>
              <w:t xml:space="preserve"> die </w:t>
            </w:r>
            <w:proofErr w:type="spellStart"/>
            <w:r w:rsidR="000870E5">
              <w:rPr>
                <w:i/>
              </w:rPr>
              <w:t>kinders</w:t>
            </w:r>
            <w:proofErr w:type="spellEnd"/>
            <w:r w:rsidR="000870E5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aan</w:t>
            </w:r>
            <w:proofErr w:type="spellEnd"/>
            <w:r w:rsidRPr="007A5F59">
              <w:rPr>
                <w:i/>
              </w:rPr>
              <w:t xml:space="preserve"> om </w:t>
            </w:r>
            <w:proofErr w:type="spellStart"/>
            <w:r w:rsidRPr="007A5F59">
              <w:rPr>
                <w:i/>
              </w:rPr>
              <w:t>aktief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saam</w:t>
            </w:r>
            <w:proofErr w:type="spellEnd"/>
            <w:r w:rsidRPr="007A5F59">
              <w:rPr>
                <w:i/>
              </w:rPr>
              <w:t xml:space="preserve"> met </w:t>
            </w:r>
            <w:proofErr w:type="spellStart"/>
            <w:r w:rsidRPr="007A5F59">
              <w:rPr>
                <w:i/>
              </w:rPr>
              <w:t>jou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te</w:t>
            </w:r>
            <w:proofErr w:type="spellEnd"/>
            <w:r w:rsidRPr="007A5F59">
              <w:rPr>
                <w:i/>
              </w:rPr>
              <w:t xml:space="preserve"> bid, al is </w:t>
            </w:r>
            <w:proofErr w:type="spellStart"/>
            <w:r w:rsidRPr="007A5F59">
              <w:rPr>
                <w:i/>
              </w:rPr>
              <w:t>dit</w:t>
            </w:r>
            <w:proofErr w:type="spellEnd"/>
            <w:r w:rsidRPr="007A5F59">
              <w:rPr>
                <w:i/>
              </w:rPr>
              <w:t xml:space="preserve"> net </w:t>
            </w:r>
            <w:proofErr w:type="spellStart"/>
            <w:r w:rsidRPr="007A5F59">
              <w:rPr>
                <w:i/>
              </w:rPr>
              <w:t>een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sinnetjie</w:t>
            </w:r>
            <w:proofErr w:type="spellEnd"/>
            <w:r w:rsidRPr="007A5F59">
              <w:rPr>
                <w:i/>
              </w:rPr>
              <w:t xml:space="preserve">, of </w:t>
            </w:r>
            <w:proofErr w:type="spellStart"/>
            <w:r w:rsidRPr="007A5F59">
              <w:rPr>
                <w:i/>
              </w:rPr>
              <w:t>dat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almal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saam</w:t>
            </w:r>
            <w:proofErr w:type="spellEnd"/>
            <w:r w:rsidRPr="007A5F59">
              <w:rPr>
                <w:i/>
              </w:rPr>
              <w:t xml:space="preserve"> </w:t>
            </w:r>
            <w:proofErr w:type="spellStart"/>
            <w:r w:rsidRPr="007A5F59">
              <w:rPr>
                <w:i/>
              </w:rPr>
              <w:t>hardop</w:t>
            </w:r>
            <w:proofErr w:type="spellEnd"/>
            <w:r w:rsidRPr="007A5F59">
              <w:rPr>
                <w:i/>
              </w:rPr>
              <w:t xml:space="preserve"> ‘amen</w:t>
            </w:r>
            <w:r>
              <w:rPr>
                <w:i/>
              </w:rPr>
              <w:t xml:space="preserve">’ </w:t>
            </w:r>
            <w:proofErr w:type="spellStart"/>
            <w:r>
              <w:rPr>
                <w:i/>
              </w:rPr>
              <w:t>sê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aan</w:t>
            </w:r>
            <w:proofErr w:type="spellEnd"/>
            <w:r>
              <w:rPr>
                <w:i/>
              </w:rPr>
              <w:t xml:space="preserve"> die </w:t>
            </w:r>
            <w:proofErr w:type="spellStart"/>
            <w:r>
              <w:rPr>
                <w:i/>
              </w:rPr>
              <w:t>einde</w:t>
            </w:r>
            <w:proofErr w:type="spellEnd"/>
            <w:r w:rsidRPr="007A5F59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</w:p>
          <w:p w:rsidR="003966C7" w:rsidRDefault="003966C7" w:rsidP="00FE35F0"/>
          <w:p w:rsidR="003966C7" w:rsidRPr="00F67238" w:rsidRDefault="003966C7" w:rsidP="00FE35F0">
            <w:r w:rsidRPr="00F67238">
              <w:t xml:space="preserve">Bid </w:t>
            </w:r>
            <w:proofErr w:type="spellStart"/>
            <w:r w:rsidR="000870E5">
              <w:t>van</w:t>
            </w:r>
            <w:r>
              <w:t>d</w:t>
            </w:r>
            <w:r w:rsidR="000870E5">
              <w:t>ag</w:t>
            </w:r>
            <w:proofErr w:type="spellEnd"/>
            <w:r>
              <w:t xml:space="preserve"> </w:t>
            </w:r>
            <w:proofErr w:type="spellStart"/>
            <w:r>
              <w:t>spesifiek</w:t>
            </w:r>
            <w:proofErr w:type="spellEnd"/>
            <w:r>
              <w:t xml:space="preserve"> </w:t>
            </w:r>
            <w:r w:rsidRPr="00F67238">
              <w:t>vir:</w:t>
            </w:r>
          </w:p>
          <w:p w:rsidR="003966C7" w:rsidRPr="00F67238" w:rsidRDefault="003966C7" w:rsidP="003966C7">
            <w:pPr>
              <w:pStyle w:val="ListParagraph"/>
              <w:numPr>
                <w:ilvl w:val="0"/>
                <w:numId w:val="1"/>
              </w:numPr>
            </w:pPr>
            <w:r w:rsidRPr="00F67238">
              <w:t xml:space="preserve">Die Here se </w:t>
            </w:r>
            <w:proofErr w:type="spellStart"/>
            <w:r w:rsidRPr="00F67238">
              <w:t>teenwoordigheid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terwyl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julle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nou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saam</w:t>
            </w:r>
            <w:proofErr w:type="spellEnd"/>
            <w:r w:rsidRPr="00F67238">
              <w:t xml:space="preserve"> is</w:t>
            </w:r>
            <w:r>
              <w:t xml:space="preserve">, </w:t>
            </w:r>
            <w:proofErr w:type="spellStart"/>
            <w:r>
              <w:t>dat</w:t>
            </w:r>
            <w:proofErr w:type="spellEnd"/>
            <w:r>
              <w:t xml:space="preserve"> die Gees die </w:t>
            </w:r>
            <w:proofErr w:type="spellStart"/>
            <w:r>
              <w:t>Woord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oopbreek</w:t>
            </w:r>
            <w:proofErr w:type="spellEnd"/>
            <w:r>
              <w:t xml:space="preserve"> en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elkeen</w:t>
            </w:r>
            <w:proofErr w:type="spellEnd"/>
            <w:r>
              <w:t xml:space="preserve"> </w:t>
            </w:r>
            <w:proofErr w:type="spellStart"/>
            <w:r>
              <w:t>geraak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word.</w:t>
            </w:r>
          </w:p>
          <w:p w:rsidR="003966C7" w:rsidRPr="00F67238" w:rsidRDefault="003966C7" w:rsidP="003966C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7238">
              <w:lastRenderedPageBreak/>
              <w:t>Almal</w:t>
            </w:r>
            <w:proofErr w:type="spellEnd"/>
            <w:r w:rsidRPr="00F67238">
              <w:t xml:space="preserve"> wat </w:t>
            </w:r>
            <w:proofErr w:type="spellStart"/>
            <w:r w:rsidRPr="00F67238">
              <w:t>nie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teenwoordig</w:t>
            </w:r>
            <w:proofErr w:type="spellEnd"/>
            <w:r w:rsidRPr="00F67238">
              <w:t xml:space="preserve"> is </w:t>
            </w:r>
            <w:proofErr w:type="spellStart"/>
            <w:r w:rsidRPr="00F67238">
              <w:t>nie</w:t>
            </w:r>
            <w:proofErr w:type="spellEnd"/>
            <w:r>
              <w:t>.</w:t>
            </w:r>
          </w:p>
          <w:p w:rsidR="003966C7" w:rsidRDefault="003966C7" w:rsidP="003966C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7238">
              <w:t>E</w:t>
            </w:r>
            <w:r w:rsidR="000870E5">
              <w:t>nige</w:t>
            </w:r>
            <w:proofErr w:type="spellEnd"/>
            <w:r w:rsidR="000870E5">
              <w:t xml:space="preserve"> </w:t>
            </w:r>
            <w:proofErr w:type="spellStart"/>
            <w:proofErr w:type="gramStart"/>
            <w:r w:rsidR="000870E5">
              <w:t>ander</w:t>
            </w:r>
            <w:proofErr w:type="spellEnd"/>
            <w:proofErr w:type="gramEnd"/>
            <w:r w:rsidR="000870E5">
              <w:t xml:space="preserve"> dinge wat die </w:t>
            </w:r>
            <w:proofErr w:type="spellStart"/>
            <w:r w:rsidR="000870E5">
              <w:t>kinders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voor</w:t>
            </w:r>
            <w:proofErr w:type="spellEnd"/>
            <w:r w:rsidRPr="00F67238">
              <w:t xml:space="preserve"> </w:t>
            </w:r>
            <w:proofErr w:type="spellStart"/>
            <w:r w:rsidRPr="00F67238">
              <w:t>wil</w:t>
            </w:r>
            <w:proofErr w:type="spellEnd"/>
            <w:r w:rsidRPr="00F67238">
              <w:t xml:space="preserve"> bid</w:t>
            </w:r>
            <w:r>
              <w:t>.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Pr="004C4B7A" w:rsidRDefault="00411D1F" w:rsidP="00FE35F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Hulle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wêreld</w:t>
            </w:r>
            <w:proofErr w:type="spellEnd"/>
          </w:p>
          <w:p w:rsidR="003966C7" w:rsidRPr="007A5F59" w:rsidRDefault="003966C7" w:rsidP="00FE35F0">
            <w:pPr>
              <w:ind w:left="360"/>
              <w:rPr>
                <w:i/>
              </w:rPr>
            </w:pPr>
          </w:p>
        </w:tc>
        <w:tc>
          <w:tcPr>
            <w:tcW w:w="7574" w:type="dxa"/>
          </w:tcPr>
          <w:p w:rsidR="000870E5" w:rsidRDefault="000870E5" w:rsidP="00377F24">
            <w:proofErr w:type="spellStart"/>
            <w:r>
              <w:t>Gesels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dievolgende</w:t>
            </w:r>
            <w:proofErr w:type="spellEnd"/>
            <w:r>
              <w:t xml:space="preserve"> </w:t>
            </w:r>
            <w:proofErr w:type="spellStart"/>
            <w:r>
              <w:t>vrae</w:t>
            </w:r>
            <w:proofErr w:type="spellEnd"/>
            <w:r>
              <w:t>:</w:t>
            </w:r>
          </w:p>
          <w:p w:rsidR="000870E5" w:rsidRDefault="000870E5" w:rsidP="003966C7">
            <w:pPr>
              <w:pStyle w:val="ListParagraph"/>
            </w:pPr>
          </w:p>
          <w:p w:rsidR="00377F24" w:rsidRDefault="00411D1F" w:rsidP="00411D1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Wie</w:t>
            </w:r>
            <w:proofErr w:type="spellEnd"/>
            <w:r>
              <w:t xml:space="preserve"> is </w:t>
            </w:r>
            <w:proofErr w:type="spellStart"/>
            <w:r>
              <w:t>jy</w:t>
            </w:r>
            <w:proofErr w:type="spellEnd"/>
            <w:r>
              <w:t xml:space="preserve">? </w:t>
            </w:r>
            <w:proofErr w:type="spellStart"/>
            <w:r>
              <w:t>Beskryf</w:t>
            </w:r>
            <w:proofErr w:type="spellEnd"/>
            <w:r>
              <w:t xml:space="preserve"> </w:t>
            </w:r>
            <w:proofErr w:type="spellStart"/>
            <w:r>
              <w:t>jouself</w:t>
            </w:r>
            <w:proofErr w:type="spellEnd"/>
            <w:r>
              <w:t xml:space="preserve"> in 6 </w:t>
            </w:r>
            <w:proofErr w:type="spellStart"/>
            <w:proofErr w:type="gramStart"/>
            <w:r>
              <w:t>ses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woorde</w:t>
            </w:r>
            <w:proofErr w:type="spellEnd"/>
            <w:r>
              <w:t xml:space="preserve"> (gee vir </w:t>
            </w:r>
            <w:proofErr w:type="spellStart"/>
            <w:r>
              <w:t>elkeen</w:t>
            </w:r>
            <w:proofErr w:type="spellEnd"/>
            <w:r>
              <w:t xml:space="preserve"> ‘n </w:t>
            </w:r>
            <w:proofErr w:type="spellStart"/>
            <w:r>
              <w:t>kans</w:t>
            </w:r>
            <w:proofErr w:type="spellEnd"/>
            <w:r>
              <w:t xml:space="preserve">, en neem self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  <w:r>
              <w:t xml:space="preserve">! </w:t>
            </w:r>
            <w:proofErr w:type="spellStart"/>
            <w:r>
              <w:t>Sorg</w:t>
            </w:r>
            <w:proofErr w:type="spellEnd"/>
            <w:r>
              <w:t xml:space="preserve"> net </w:t>
            </w:r>
            <w:proofErr w:type="spellStart"/>
            <w:r>
              <w:t>dat</w:t>
            </w:r>
            <w:proofErr w:type="spellEnd"/>
            <w:r>
              <w:t xml:space="preserve"> die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groeplede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onnodig</w:t>
            </w:r>
            <w:proofErr w:type="spellEnd"/>
            <w:r>
              <w:t xml:space="preserve"> lag of </w:t>
            </w:r>
            <w:proofErr w:type="spellStart"/>
            <w:r>
              <w:t>verkleinerende</w:t>
            </w:r>
            <w:proofErr w:type="spellEnd"/>
            <w:r>
              <w:t xml:space="preserve"> </w:t>
            </w:r>
            <w:proofErr w:type="spellStart"/>
            <w:r>
              <w:t>opmerkings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)</w:t>
            </w:r>
          </w:p>
          <w:p w:rsidR="0000374B" w:rsidRDefault="0000374B" w:rsidP="00411D1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Verbeel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vir ‘n week lank </w:t>
            </w:r>
            <w:proofErr w:type="spellStart"/>
            <w:r>
              <w:t>alleen</w:t>
            </w:r>
            <w:proofErr w:type="spellEnd"/>
            <w:r>
              <w:t xml:space="preserve"> op ‘n </w:t>
            </w:r>
            <w:proofErr w:type="spellStart"/>
            <w:r>
              <w:t>eiland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bly</w:t>
            </w:r>
            <w:proofErr w:type="spellEnd"/>
            <w:proofErr w:type="gramEnd"/>
            <w:r>
              <w:t xml:space="preserve">. Wat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saamvat</w:t>
            </w:r>
            <w:proofErr w:type="spellEnd"/>
            <w:r>
              <w:t xml:space="preserve">? </w:t>
            </w:r>
            <w:proofErr w:type="spellStart"/>
            <w:r>
              <w:t>Verduidelik</w:t>
            </w:r>
            <w:proofErr w:type="spellEnd"/>
            <w:r>
              <w:t xml:space="preserve"> </w:t>
            </w:r>
            <w:proofErr w:type="spellStart"/>
            <w:r>
              <w:t>hoekom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saamvat</w:t>
            </w:r>
            <w:proofErr w:type="spellEnd"/>
            <w:r>
              <w:t xml:space="preserve">. (Let op hoe </w:t>
            </w:r>
            <w:proofErr w:type="spellStart"/>
            <w:r>
              <w:t>elkeen</w:t>
            </w:r>
            <w:proofErr w:type="spellEnd"/>
            <w:r>
              <w:t xml:space="preserve"> se </w:t>
            </w:r>
            <w:proofErr w:type="spellStart"/>
            <w:r>
              <w:t>lysie</w:t>
            </w:r>
            <w:proofErr w:type="spellEnd"/>
            <w:r>
              <w:t xml:space="preserve"> </w:t>
            </w:r>
            <w:proofErr w:type="spellStart"/>
            <w:r>
              <w:t>verskil</w:t>
            </w:r>
            <w:proofErr w:type="spellEnd"/>
            <w:r>
              <w:t>!)</w:t>
            </w:r>
          </w:p>
          <w:p w:rsidR="003966C7" w:rsidRDefault="003966C7" w:rsidP="00377F24">
            <w:pPr>
              <w:pStyle w:val="ListParagraph"/>
              <w:ind w:left="0"/>
            </w:pPr>
          </w:p>
          <w:p w:rsidR="003966C7" w:rsidRPr="006061C1" w:rsidRDefault="003966C7" w:rsidP="00FE35F0">
            <w:pPr>
              <w:ind w:left="360"/>
              <w:rPr>
                <w:i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Oorgang</w:t>
            </w:r>
            <w:proofErr w:type="spellEnd"/>
          </w:p>
        </w:tc>
        <w:tc>
          <w:tcPr>
            <w:tcW w:w="7574" w:type="dxa"/>
          </w:tcPr>
          <w:p w:rsidR="0000374B" w:rsidRDefault="0000374B" w:rsidP="0000374B">
            <w:pPr>
              <w:pStyle w:val="ListParagraph"/>
              <w:numPr>
                <w:ilvl w:val="0"/>
                <w:numId w:val="7"/>
              </w:numPr>
            </w:pPr>
            <w:r>
              <w:t xml:space="preserve">Wat dink </w:t>
            </w:r>
            <w:proofErr w:type="spellStart"/>
            <w:r>
              <w:t>julle</w:t>
            </w:r>
            <w:proofErr w:type="spellEnd"/>
            <w:r>
              <w:t xml:space="preserve"> is die dinge wat </w:t>
            </w:r>
            <w:proofErr w:type="spellStart"/>
            <w:r>
              <w:t>mens</w:t>
            </w:r>
            <w:proofErr w:type="spellEnd"/>
            <w:r>
              <w:t xml:space="preserve"> se ‘</w:t>
            </w:r>
            <w:proofErr w:type="spellStart"/>
            <w:r>
              <w:t>identiteit</w:t>
            </w:r>
            <w:proofErr w:type="spellEnd"/>
            <w:r>
              <w:t xml:space="preserve">’ </w:t>
            </w:r>
            <w:proofErr w:type="spellStart"/>
            <w:r>
              <w:t>opmaak</w:t>
            </w:r>
            <w:proofErr w:type="spellEnd"/>
            <w:r>
              <w:t xml:space="preserve">? Wat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, </w:t>
            </w:r>
            <w:proofErr w:type="spellStart"/>
            <w:r>
              <w:t>jy</w:t>
            </w:r>
            <w:proofErr w:type="spellEnd"/>
            <w:r>
              <w:t xml:space="preserve"> is?</w:t>
            </w:r>
          </w:p>
          <w:p w:rsidR="0000374B" w:rsidRDefault="0000374B" w:rsidP="00FE35F0">
            <w:pPr>
              <w:pStyle w:val="ListParagraph"/>
              <w:ind w:left="0"/>
            </w:pPr>
          </w:p>
          <w:p w:rsidR="00411D1F" w:rsidRDefault="00411D1F" w:rsidP="00FE35F0">
            <w:pPr>
              <w:pStyle w:val="ListParagraph"/>
              <w:ind w:left="0"/>
            </w:pPr>
            <w:proofErr w:type="spellStart"/>
            <w:r>
              <w:t>Identiteit</w:t>
            </w:r>
            <w:proofErr w:type="spellEnd"/>
            <w:r>
              <w:t xml:space="preserve"> is die dinge van ‘n </w:t>
            </w:r>
            <w:proofErr w:type="spellStart"/>
            <w:r>
              <w:t>persoon</w:t>
            </w:r>
            <w:proofErr w:type="spellEnd"/>
            <w:r>
              <w:t xml:space="preserve"> wat </w:t>
            </w:r>
            <w:proofErr w:type="spellStart"/>
            <w:r>
              <w:t>hom</w:t>
            </w:r>
            <w:proofErr w:type="spellEnd"/>
            <w:r>
              <w:t xml:space="preserve"> of </w:t>
            </w:r>
            <w:proofErr w:type="spellStart"/>
            <w:r>
              <w:t>haar</w:t>
            </w:r>
            <w:proofErr w:type="spellEnd"/>
          </w:p>
          <w:p w:rsidR="00411D1F" w:rsidRDefault="00411D1F" w:rsidP="00411D1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uniek</w:t>
            </w:r>
            <w:proofErr w:type="spellEnd"/>
            <w:r>
              <w:t xml:space="preserve"> (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spesiaal</w:t>
            </w:r>
            <w:proofErr w:type="spellEnd"/>
            <w:r>
              <w:t xml:space="preserve">, </w:t>
            </w:r>
            <w:proofErr w:type="spellStart"/>
            <w:r>
              <w:t>sonder</w:t>
            </w:r>
            <w:proofErr w:type="spellEnd"/>
            <w:r>
              <w:t xml:space="preserve"> </w:t>
            </w:r>
            <w:proofErr w:type="spellStart"/>
            <w:r>
              <w:t>iemand</w:t>
            </w:r>
            <w:proofErr w:type="spellEnd"/>
            <w:r>
              <w:t xml:space="preserve"> wat </w:t>
            </w:r>
            <w:proofErr w:type="spellStart"/>
            <w:r>
              <w:t>presies</w:t>
            </w:r>
            <w:proofErr w:type="spellEnd"/>
            <w:r>
              <w:t xml:space="preserve"> so is), </w:t>
            </w:r>
          </w:p>
          <w:p w:rsidR="00411D1F" w:rsidRDefault="00411D1F" w:rsidP="00411D1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raar</w:t>
            </w:r>
            <w:proofErr w:type="spellEnd"/>
            <w:r>
              <w:t xml:space="preserve"> (</w:t>
            </w:r>
            <w:proofErr w:type="spellStart"/>
            <w:r>
              <w:t>daar</w:t>
            </w:r>
            <w:proofErr w:type="spellEnd"/>
            <w:r>
              <w:t xml:space="preserve"> is min </w:t>
            </w:r>
            <w:proofErr w:type="spellStart"/>
            <w:r>
              <w:t>mense</w:t>
            </w:r>
            <w:proofErr w:type="spellEnd"/>
            <w:r>
              <w:t xml:space="preserve"> </w:t>
            </w:r>
            <w:proofErr w:type="spellStart"/>
            <w:r>
              <w:t>soortgelyk</w:t>
            </w:r>
            <w:proofErr w:type="spellEnd"/>
            <w:r>
              <w:t>) en</w:t>
            </w:r>
          </w:p>
          <w:p w:rsidR="003966C7" w:rsidRDefault="00411D1F" w:rsidP="00411D1F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proofErr w:type="spellStart"/>
            <w:proofErr w:type="gramStart"/>
            <w:r>
              <w:t>waardevol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belangrik</w:t>
            </w:r>
            <w:proofErr w:type="spellEnd"/>
            <w:r>
              <w:t xml:space="preserve"> en </w:t>
            </w:r>
            <w:proofErr w:type="spellStart"/>
            <w:r>
              <w:t>onmisbaar</w:t>
            </w:r>
            <w:proofErr w:type="spellEnd"/>
            <w:r>
              <w:t xml:space="preserve">) </w:t>
            </w:r>
            <w:proofErr w:type="spellStart"/>
            <w:r>
              <w:t>maak</w:t>
            </w:r>
            <w:proofErr w:type="spellEnd"/>
            <w:r>
              <w:t>.</w:t>
            </w:r>
          </w:p>
          <w:p w:rsidR="00411D1F" w:rsidRDefault="00411D1F" w:rsidP="00411D1F"/>
          <w:p w:rsidR="00316FD3" w:rsidRDefault="00316FD3" w:rsidP="00411D1F"/>
          <w:p w:rsidR="00316FD3" w:rsidRDefault="00316FD3" w:rsidP="00411D1F">
            <w:r>
              <w:t xml:space="preserve">Het </w:t>
            </w:r>
            <w:proofErr w:type="spellStart"/>
            <w:r>
              <w:t>jy</w:t>
            </w:r>
            <w:proofErr w:type="spellEnd"/>
            <w:r>
              <w:t xml:space="preserve"> al </w:t>
            </w:r>
            <w:proofErr w:type="spellStart"/>
            <w:r>
              <w:t>ooit</w:t>
            </w:r>
            <w:proofErr w:type="spellEnd"/>
            <w:r>
              <w:t xml:space="preserve"> die </w:t>
            </w:r>
            <w:proofErr w:type="spellStart"/>
            <w:r>
              <w:t>bak</w:t>
            </w:r>
            <w:proofErr w:type="spellEnd"/>
            <w:r>
              <w:t xml:space="preserve"> </w:t>
            </w:r>
            <w:proofErr w:type="spellStart"/>
            <w:r>
              <w:t>uitgelek</w:t>
            </w:r>
            <w:proofErr w:type="spellEnd"/>
            <w:r>
              <w:t xml:space="preserve"> as </w:t>
            </w:r>
            <w:proofErr w:type="spellStart"/>
            <w:r>
              <w:t>jou</w:t>
            </w:r>
            <w:proofErr w:type="spellEnd"/>
            <w:r>
              <w:t xml:space="preserve"> ma/</w:t>
            </w:r>
            <w:proofErr w:type="spellStart"/>
            <w:r>
              <w:t>ouma</w:t>
            </w:r>
            <w:proofErr w:type="spellEnd"/>
            <w:r>
              <w:t xml:space="preserve"> </w:t>
            </w:r>
            <w:proofErr w:type="spellStart"/>
            <w:r>
              <w:t>koek</w:t>
            </w:r>
            <w:proofErr w:type="spellEnd"/>
            <w:r>
              <w:t xml:space="preserve"> of </w:t>
            </w:r>
            <w:proofErr w:type="spellStart"/>
            <w:r>
              <w:t>poeding</w:t>
            </w:r>
            <w:proofErr w:type="spellEnd"/>
            <w:r>
              <w:t xml:space="preserve"> </w:t>
            </w:r>
            <w:proofErr w:type="spellStart"/>
            <w:r>
              <w:t>gebak</w:t>
            </w:r>
            <w:proofErr w:type="spellEnd"/>
            <w:r>
              <w:t xml:space="preserve"> het? </w:t>
            </w:r>
            <w:proofErr w:type="spellStart"/>
            <w:r>
              <w:t>Lekker</w:t>
            </w:r>
            <w:proofErr w:type="spellEnd"/>
            <w:r>
              <w:t xml:space="preserve">! Maar het </w:t>
            </w:r>
            <w:proofErr w:type="spellStart"/>
            <w:r>
              <w:t>jy</w:t>
            </w:r>
            <w:proofErr w:type="spellEnd"/>
            <w:r>
              <w:t xml:space="preserve"> al </w:t>
            </w:r>
            <w:proofErr w:type="spellStart"/>
            <w:r>
              <w:t>ooit</w:t>
            </w:r>
            <w:proofErr w:type="spellEnd"/>
            <w:r>
              <w:t xml:space="preserve"> die </w:t>
            </w:r>
            <w:proofErr w:type="spellStart"/>
            <w:r>
              <w:t>koeksoda</w:t>
            </w:r>
            <w:proofErr w:type="spellEnd"/>
            <w:r>
              <w:t xml:space="preserve"> of </w:t>
            </w:r>
            <w:proofErr w:type="spellStart"/>
            <w:r>
              <w:t>bakpoeier</w:t>
            </w:r>
            <w:proofErr w:type="spellEnd"/>
            <w:r>
              <w:t xml:space="preserve"> net so </w:t>
            </w:r>
            <w:proofErr w:type="spellStart"/>
            <w:r>
              <w:t>geëet</w:t>
            </w:r>
            <w:proofErr w:type="spellEnd"/>
            <w:r>
              <w:t xml:space="preserve">? </w:t>
            </w:r>
            <w:proofErr w:type="spellStart"/>
            <w:r>
              <w:t>Niks</w:t>
            </w:r>
            <w:proofErr w:type="spellEnd"/>
            <w:r>
              <w:t xml:space="preserve"> </w:t>
            </w:r>
            <w:proofErr w:type="spellStart"/>
            <w:r>
              <w:t>lekker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! Tog is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belangrike</w:t>
            </w:r>
            <w:proofErr w:type="spellEnd"/>
            <w:r>
              <w:t xml:space="preserve"> </w:t>
            </w:r>
            <w:proofErr w:type="spellStart"/>
            <w:r>
              <w:t>bestandele</w:t>
            </w:r>
            <w:proofErr w:type="spellEnd"/>
            <w:r>
              <w:t xml:space="preserve"> om die </w:t>
            </w:r>
            <w:proofErr w:type="spellStart"/>
            <w:r>
              <w:t>koekies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bak</w:t>
            </w:r>
            <w:proofErr w:type="spellEnd"/>
            <w:r>
              <w:t>.</w:t>
            </w:r>
          </w:p>
          <w:p w:rsidR="00316FD3" w:rsidRDefault="00316FD3" w:rsidP="00411D1F"/>
          <w:p w:rsidR="00316FD3" w:rsidRDefault="00316FD3" w:rsidP="00411D1F"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identiteit</w:t>
            </w:r>
            <w:proofErr w:type="spellEnd"/>
            <w:r>
              <w:t xml:space="preserve"> is </w:t>
            </w:r>
            <w:proofErr w:type="spellStart"/>
            <w:r>
              <w:t>amper</w:t>
            </w:r>
            <w:proofErr w:type="spellEnd"/>
            <w:r>
              <w:t xml:space="preserve"> </w:t>
            </w:r>
            <w:proofErr w:type="spellStart"/>
            <w:r>
              <w:t>soos</w:t>
            </w:r>
            <w:proofErr w:type="spellEnd"/>
            <w:r>
              <w:t xml:space="preserve"> die </w:t>
            </w:r>
            <w:proofErr w:type="spellStart"/>
            <w:r>
              <w:t>koekie-deeg</w:t>
            </w:r>
            <w:proofErr w:type="spellEnd"/>
            <w:r>
              <w:t xml:space="preserve">, </w:t>
            </w:r>
            <w:proofErr w:type="spellStart"/>
            <w:r>
              <w:t>daar</w:t>
            </w:r>
            <w:proofErr w:type="spellEnd"/>
            <w:r>
              <w:t xml:space="preserve"> is ‘n hele </w:t>
            </w:r>
            <w:proofErr w:type="spellStart"/>
            <w:r>
              <w:t>paar</w:t>
            </w:r>
            <w:proofErr w:type="spellEnd"/>
            <w:r>
              <w:t xml:space="preserve"> </w:t>
            </w:r>
            <w:proofErr w:type="spellStart"/>
            <w:r>
              <w:t>bestandele</w:t>
            </w:r>
            <w:proofErr w:type="spellEnd"/>
            <w:r>
              <w:t xml:space="preserve"> wat op ‘n </w:t>
            </w:r>
            <w:proofErr w:type="spellStart"/>
            <w:r>
              <w:t>sekere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proofErr w:type="spellStart"/>
            <w:r>
              <w:t>gekomineer</w:t>
            </w:r>
            <w:proofErr w:type="spellEnd"/>
            <w:r>
              <w:t xml:space="preserve"> en </w:t>
            </w:r>
            <w:proofErr w:type="spellStart"/>
            <w:r>
              <w:t>saamgemeng</w:t>
            </w:r>
            <w:proofErr w:type="spellEnd"/>
            <w:r>
              <w:t xml:space="preserve"> word om </w:t>
            </w:r>
            <w:proofErr w:type="spellStart"/>
            <w:r>
              <w:t>uiteindelik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‘</w:t>
            </w:r>
            <w:proofErr w:type="spellStart"/>
            <w:r>
              <w:t>bak</w:t>
            </w:r>
            <w:proofErr w:type="spellEnd"/>
            <w:r>
              <w:t xml:space="preserve">’. </w:t>
            </w:r>
            <w:proofErr w:type="spellStart"/>
            <w:r>
              <w:t>Jy</w:t>
            </w:r>
            <w:proofErr w:type="spellEnd"/>
            <w:r>
              <w:t xml:space="preserve"> is ‘n </w:t>
            </w:r>
            <w:proofErr w:type="spellStart"/>
            <w:r>
              <w:t>unieke</w:t>
            </w:r>
            <w:proofErr w:type="spellEnd"/>
            <w:r>
              <w:t xml:space="preserve"> </w:t>
            </w:r>
            <w:proofErr w:type="spellStart"/>
            <w:r>
              <w:t>mengsel</w:t>
            </w:r>
            <w:proofErr w:type="spellEnd"/>
            <w:r>
              <w:t xml:space="preserve"> van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persoonlikheid</w:t>
            </w:r>
            <w:proofErr w:type="spellEnd"/>
            <w:r>
              <w:t xml:space="preserve">, </w:t>
            </w:r>
            <w:proofErr w:type="spellStart"/>
            <w:r>
              <w:t>gawes</w:t>
            </w:r>
            <w:proofErr w:type="spellEnd"/>
            <w:r>
              <w:t xml:space="preserve"> en </w:t>
            </w:r>
            <w:proofErr w:type="spellStart"/>
            <w:r>
              <w:t>talente</w:t>
            </w:r>
            <w:proofErr w:type="spellEnd"/>
            <w:r>
              <w:t xml:space="preserve">, </w:t>
            </w:r>
            <w:proofErr w:type="spellStart"/>
            <w:r>
              <w:t>agtergrond</w:t>
            </w:r>
            <w:proofErr w:type="spellEnd"/>
            <w:r>
              <w:t xml:space="preserve">, </w:t>
            </w:r>
            <w:proofErr w:type="spellStart"/>
            <w:r>
              <w:t>fisiese</w:t>
            </w:r>
            <w:proofErr w:type="spellEnd"/>
            <w:r>
              <w:t xml:space="preserve"> </w:t>
            </w:r>
            <w:proofErr w:type="spellStart"/>
            <w:r>
              <w:t>vermoëns</w:t>
            </w:r>
            <w:proofErr w:type="spellEnd"/>
            <w:r>
              <w:t xml:space="preserve"> </w:t>
            </w:r>
            <w:proofErr w:type="spellStart"/>
            <w:r>
              <w:t>ens.</w:t>
            </w:r>
            <w:proofErr w:type="spellEnd"/>
            <w:r>
              <w:t xml:space="preserve"> Party van </w:t>
            </w:r>
            <w:proofErr w:type="spellStart"/>
            <w:r>
              <w:t>jou</w:t>
            </w:r>
            <w:proofErr w:type="spellEnd"/>
            <w:r>
              <w:t xml:space="preserve"> ‘</w:t>
            </w:r>
            <w:proofErr w:type="spellStart"/>
            <w:r>
              <w:t>bestandele</w:t>
            </w:r>
            <w:proofErr w:type="spellEnd"/>
            <w:r>
              <w:t xml:space="preserve">’ is </w:t>
            </w:r>
            <w:proofErr w:type="spellStart"/>
            <w:r>
              <w:t>dalk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so </w:t>
            </w:r>
            <w:proofErr w:type="spellStart"/>
            <w:r>
              <w:t>positief</w:t>
            </w:r>
            <w:proofErr w:type="spellEnd"/>
            <w:r>
              <w:t xml:space="preserve"> </w:t>
            </w:r>
            <w:proofErr w:type="spellStart"/>
            <w:r>
              <w:t>soos</w:t>
            </w:r>
            <w:proofErr w:type="spellEnd"/>
            <w:r>
              <w:t xml:space="preserve"> wat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graag</w:t>
            </w:r>
            <w:proofErr w:type="spellEnd"/>
            <w:r>
              <w:t xml:space="preserve"> </w:t>
            </w:r>
            <w:proofErr w:type="spellStart"/>
            <w:r>
              <w:t>sou</w:t>
            </w:r>
            <w:proofErr w:type="spellEnd"/>
            <w:r>
              <w:t xml:space="preserve"> </w:t>
            </w:r>
            <w:proofErr w:type="spellStart"/>
            <w:r>
              <w:t>wou</w:t>
            </w:r>
            <w:proofErr w:type="spellEnd"/>
            <w:r>
              <w:t xml:space="preserve"> </w:t>
            </w:r>
            <w:proofErr w:type="spellStart"/>
            <w:r>
              <w:t>hê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maar op die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einde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mengsel</w:t>
            </w:r>
            <w:proofErr w:type="spellEnd"/>
            <w:r>
              <w:t xml:space="preserve"> van </w:t>
            </w:r>
            <w:proofErr w:type="spellStart"/>
            <w:r>
              <w:t>goed</w:t>
            </w:r>
            <w:proofErr w:type="spellEnd"/>
            <w:r>
              <w:t xml:space="preserve">, die </w:t>
            </w:r>
            <w:proofErr w:type="spellStart"/>
            <w:r>
              <w:t>unieke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>!</w:t>
            </w:r>
          </w:p>
          <w:p w:rsidR="00316FD3" w:rsidRDefault="00316FD3" w:rsidP="00411D1F"/>
          <w:p w:rsidR="00411D1F" w:rsidRDefault="00411D1F" w:rsidP="00411D1F">
            <w:r>
              <w:t xml:space="preserve">As </w:t>
            </w:r>
            <w:proofErr w:type="spellStart"/>
            <w:r>
              <w:t>Christene</w:t>
            </w:r>
            <w:proofErr w:type="spellEnd"/>
            <w:r>
              <w:t xml:space="preserve"> </w:t>
            </w:r>
            <w:proofErr w:type="spellStart"/>
            <w:r>
              <w:t>besef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, al is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geskape</w:t>
            </w:r>
            <w:proofErr w:type="spellEnd"/>
            <w:r>
              <w:t xml:space="preserve"> en is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uniek</w:t>
            </w:r>
            <w:proofErr w:type="spellEnd"/>
            <w:r>
              <w:t xml:space="preserve">, </w:t>
            </w:r>
            <w:proofErr w:type="spellStart"/>
            <w:r>
              <w:t>raar</w:t>
            </w:r>
            <w:proofErr w:type="spellEnd"/>
            <w:r>
              <w:t xml:space="preserve"> en </w:t>
            </w:r>
            <w:proofErr w:type="spellStart"/>
            <w:r>
              <w:t>waardevol</w:t>
            </w:r>
            <w:proofErr w:type="spellEnd"/>
            <w:r>
              <w:t xml:space="preserve">, is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perfek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Ons</w:t>
            </w:r>
            <w:proofErr w:type="spellEnd"/>
            <w:r>
              <w:t xml:space="preserve"> het </w:t>
            </w:r>
            <w:proofErr w:type="spellStart"/>
            <w:r>
              <w:t>nogsteeds</w:t>
            </w:r>
            <w:proofErr w:type="spellEnd"/>
            <w:r>
              <w:t xml:space="preserve"> </w:t>
            </w:r>
            <w:proofErr w:type="spellStart"/>
            <w:r>
              <w:t>sonde</w:t>
            </w:r>
            <w:proofErr w:type="spellEnd"/>
            <w:r>
              <w:t xml:space="preserve">. </w:t>
            </w:r>
            <w:proofErr w:type="spellStart"/>
            <w:r>
              <w:t>Ons</w:t>
            </w:r>
            <w:proofErr w:type="spellEnd"/>
            <w:r>
              <w:t xml:space="preserve"> is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heeltemal</w:t>
            </w:r>
            <w:proofErr w:type="spellEnd"/>
            <w:r>
              <w:t xml:space="preserve"> so </w:t>
            </w:r>
            <w:proofErr w:type="spellStart"/>
            <w:r>
              <w:t>oulik</w:t>
            </w:r>
            <w:proofErr w:type="spellEnd"/>
            <w:r>
              <w:t xml:space="preserve"> </w:t>
            </w:r>
            <w:proofErr w:type="spellStart"/>
            <w:r>
              <w:t>soos</w:t>
            </w:r>
            <w:proofErr w:type="spellEnd"/>
            <w:r>
              <w:t xml:space="preserve"> wat </w:t>
            </w:r>
            <w:proofErr w:type="spellStart"/>
            <w:r>
              <w:t>ons</w:t>
            </w:r>
            <w:proofErr w:type="spellEnd"/>
            <w:r>
              <w:t xml:space="preserve"> dink </w:t>
            </w:r>
            <w:proofErr w:type="spellStart"/>
            <w:r>
              <w:t>nie</w:t>
            </w:r>
            <w:proofErr w:type="spellEnd"/>
            <w:r>
              <w:t>.</w:t>
            </w:r>
          </w:p>
          <w:p w:rsidR="00411D1F" w:rsidRDefault="00411D1F" w:rsidP="00411D1F"/>
          <w:p w:rsidR="00411D1F" w:rsidRPr="00284C98" w:rsidRDefault="00411D1F" w:rsidP="00411D1F">
            <w:r>
              <w:t xml:space="preserve">Jesus </w:t>
            </w:r>
            <w:proofErr w:type="spellStart"/>
            <w:r>
              <w:t>Christus</w:t>
            </w:r>
            <w:proofErr w:type="spellEnd"/>
            <w:r>
              <w:t xml:space="preserve"> se </w:t>
            </w:r>
            <w:proofErr w:type="spellStart"/>
            <w:r>
              <w:t>kruisdood</w:t>
            </w:r>
            <w:proofErr w:type="spellEnd"/>
            <w:r>
              <w:t xml:space="preserve"> en </w:t>
            </w:r>
            <w:proofErr w:type="spellStart"/>
            <w:r>
              <w:t>opstanding</w:t>
            </w:r>
            <w:proofErr w:type="spellEnd"/>
            <w:r>
              <w:t xml:space="preserve">,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genade</w:t>
            </w:r>
            <w:proofErr w:type="spellEnd"/>
            <w:r>
              <w:t xml:space="preserve">, is al wat </w:t>
            </w:r>
            <w:proofErr w:type="spellStart"/>
            <w:r>
              <w:t>ons</w:t>
            </w:r>
            <w:proofErr w:type="spellEnd"/>
            <w:r>
              <w:t xml:space="preserve"> red. Dis al wat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weer</w:t>
            </w:r>
            <w:proofErr w:type="spellEnd"/>
            <w:r>
              <w:t xml:space="preserve"> </w:t>
            </w:r>
            <w:proofErr w:type="spellStart"/>
            <w:r>
              <w:t>herstel</w:t>
            </w:r>
            <w:proofErr w:type="spellEnd"/>
            <w:r>
              <w:t xml:space="preserve"> om </w:t>
            </w:r>
            <w:proofErr w:type="spellStart"/>
            <w:r>
              <w:t>uniek</w:t>
            </w:r>
            <w:proofErr w:type="spellEnd"/>
            <w:r>
              <w:t xml:space="preserve">, </w:t>
            </w:r>
            <w:proofErr w:type="spellStart"/>
            <w:r>
              <w:t>raar</w:t>
            </w:r>
            <w:proofErr w:type="spellEnd"/>
            <w:r>
              <w:t xml:space="preserve"> en </w:t>
            </w:r>
            <w:proofErr w:type="spellStart"/>
            <w:r>
              <w:t>waardevol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wees. Dis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dis </w:t>
            </w:r>
            <w:proofErr w:type="spellStart"/>
            <w:r>
              <w:t>Hy</w:t>
            </w:r>
            <w:proofErr w:type="spellEnd"/>
            <w:r>
              <w:t>!</w:t>
            </w:r>
            <w:r w:rsidR="0000374B">
              <w:t xml:space="preserve"> </w:t>
            </w:r>
            <w:proofErr w:type="spellStart"/>
            <w:r w:rsidR="0000374B">
              <w:t>Ons</w:t>
            </w:r>
            <w:proofErr w:type="spellEnd"/>
            <w:r w:rsidR="0000374B">
              <w:t xml:space="preserve"> lees in die Bybel, </w:t>
            </w:r>
            <w:proofErr w:type="spellStart"/>
            <w:r w:rsidR="0000374B">
              <w:t>deur</w:t>
            </w:r>
            <w:proofErr w:type="spellEnd"/>
            <w:r w:rsidR="0000374B">
              <w:t xml:space="preserve"> Paulus se </w:t>
            </w:r>
            <w:proofErr w:type="spellStart"/>
            <w:r w:rsidR="0000374B">
              <w:t>woorde</w:t>
            </w:r>
            <w:proofErr w:type="spellEnd"/>
            <w:r w:rsidR="0000374B">
              <w:t xml:space="preserve">, hoe </w:t>
            </w:r>
            <w:proofErr w:type="spellStart"/>
            <w:r w:rsidR="0000374B">
              <w:t>wie</w:t>
            </w:r>
            <w:proofErr w:type="spellEnd"/>
            <w:r w:rsidR="0000374B">
              <w:t xml:space="preserve"> </w:t>
            </w:r>
            <w:proofErr w:type="spellStart"/>
            <w:r w:rsidR="0000374B">
              <w:t>ons</w:t>
            </w:r>
            <w:proofErr w:type="spellEnd"/>
            <w:r w:rsidR="0000374B">
              <w:t xml:space="preserve"> is, </w:t>
            </w:r>
            <w:proofErr w:type="spellStart"/>
            <w:r w:rsidR="0000374B">
              <w:t>nie</w:t>
            </w:r>
            <w:proofErr w:type="spellEnd"/>
            <w:r w:rsidR="0000374B">
              <w:t xml:space="preserve"> </w:t>
            </w:r>
            <w:proofErr w:type="spellStart"/>
            <w:r w:rsidR="0000374B">
              <w:t>eintlik</w:t>
            </w:r>
            <w:proofErr w:type="spellEnd"/>
            <w:r w:rsidR="0000374B">
              <w:t xml:space="preserve"> </w:t>
            </w:r>
            <w:proofErr w:type="spellStart"/>
            <w:r w:rsidR="0000374B">
              <w:t>bepaal</w:t>
            </w:r>
            <w:proofErr w:type="spellEnd"/>
            <w:r w:rsidR="0000374B">
              <w:t xml:space="preserve"> word </w:t>
            </w:r>
            <w:proofErr w:type="spellStart"/>
            <w:r w:rsidR="0000374B">
              <w:t>deur</w:t>
            </w:r>
            <w:proofErr w:type="spellEnd"/>
            <w:r w:rsidR="0000374B">
              <w:t xml:space="preserve"> hoe </w:t>
            </w:r>
            <w:proofErr w:type="spellStart"/>
            <w:r w:rsidR="0000374B">
              <w:t>oulik</w:t>
            </w:r>
            <w:proofErr w:type="spellEnd"/>
            <w:r w:rsidR="0000374B">
              <w:t xml:space="preserve"> en ‘smart’ </w:t>
            </w:r>
            <w:proofErr w:type="spellStart"/>
            <w:r w:rsidR="0000374B">
              <w:t>ons</w:t>
            </w:r>
            <w:proofErr w:type="spellEnd"/>
            <w:r w:rsidR="0000374B">
              <w:t xml:space="preserve"> is </w:t>
            </w:r>
            <w:proofErr w:type="spellStart"/>
            <w:r w:rsidR="0000374B">
              <w:t>nie</w:t>
            </w:r>
            <w:proofErr w:type="spellEnd"/>
            <w:r w:rsidR="0000374B">
              <w:t xml:space="preserve">, maar </w:t>
            </w:r>
            <w:proofErr w:type="spellStart"/>
            <w:r w:rsidR="0000374B">
              <w:t>deur</w:t>
            </w:r>
            <w:proofErr w:type="spellEnd"/>
            <w:r w:rsidR="0000374B">
              <w:t xml:space="preserve"> Jesus </w:t>
            </w:r>
            <w:proofErr w:type="spellStart"/>
            <w:r w:rsidR="0000374B">
              <w:t>Christus</w:t>
            </w:r>
            <w:proofErr w:type="spellEnd"/>
            <w:r w:rsidR="0000374B">
              <w:t>.</w:t>
            </w:r>
          </w:p>
          <w:p w:rsidR="003966C7" w:rsidRPr="00377F24" w:rsidRDefault="003966C7" w:rsidP="00377F24">
            <w:pPr>
              <w:rPr>
                <w:b/>
                <w:highlight w:val="yellow"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Lees</w:t>
            </w:r>
          </w:p>
        </w:tc>
        <w:tc>
          <w:tcPr>
            <w:tcW w:w="7574" w:type="dxa"/>
          </w:tcPr>
          <w:p w:rsidR="00316FD3" w:rsidRDefault="00411D1F" w:rsidP="00377F24"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iemand</w:t>
            </w:r>
            <w:proofErr w:type="spellEnd"/>
            <w:r>
              <w:t xml:space="preserve"> </w:t>
            </w:r>
            <w:proofErr w:type="spellStart"/>
            <w:r>
              <w:t>Efesiërs</w:t>
            </w:r>
            <w:proofErr w:type="spellEnd"/>
            <w:r>
              <w:t xml:space="preserve"> 2:</w:t>
            </w:r>
            <w:r w:rsidR="00316FD3">
              <w:t xml:space="preserve">1-10, </w:t>
            </w:r>
            <w:proofErr w:type="spellStart"/>
            <w:r w:rsidR="00316FD3">
              <w:t>veral</w:t>
            </w:r>
            <w:proofErr w:type="spellEnd"/>
            <w:r w:rsidR="00316FD3">
              <w:t xml:space="preserve"> verse 8 </w:t>
            </w:r>
            <w:proofErr w:type="spellStart"/>
            <w:r w:rsidR="00316FD3">
              <w:t>tot</w:t>
            </w:r>
            <w:proofErr w:type="spellEnd"/>
            <w:r w:rsidR="00316FD3">
              <w:t xml:space="preserve"> 10. </w:t>
            </w:r>
          </w:p>
          <w:p w:rsidR="00377F24" w:rsidRDefault="00316FD3" w:rsidP="00377F24">
            <w:proofErr w:type="spellStart"/>
            <w:r>
              <w:t>Julle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beurte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om </w:t>
            </w:r>
            <w:proofErr w:type="spellStart"/>
            <w:r>
              <w:t>elkeen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lees.</w:t>
            </w:r>
          </w:p>
          <w:p w:rsidR="003966C7" w:rsidRPr="00AA276E" w:rsidRDefault="003966C7" w:rsidP="00377F24">
            <w:pPr>
              <w:pStyle w:val="ListParagraph"/>
              <w:ind w:left="0"/>
              <w:rPr>
                <w:b/>
                <w:highlight w:val="yellow"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77F24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Agtergrond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teksgedeelte</w:t>
            </w:r>
            <w:proofErr w:type="spellEnd"/>
          </w:p>
          <w:p w:rsidR="0019381D" w:rsidRDefault="0019381D" w:rsidP="00FE35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(Dis vir </w:t>
            </w:r>
            <w:proofErr w:type="spellStart"/>
            <w:r>
              <w:rPr>
                <w:b/>
              </w:rPr>
              <w:t>jou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kennisname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nie</w:t>
            </w:r>
            <w:proofErr w:type="spellEnd"/>
            <w:r>
              <w:rPr>
                <w:b/>
              </w:rPr>
              <w:t xml:space="preserve"> om </w:t>
            </w:r>
            <w:proofErr w:type="spellStart"/>
            <w:r>
              <w:rPr>
                <w:b/>
              </w:rPr>
              <w:t>noodwendig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met </w:t>
            </w:r>
            <w:proofErr w:type="spellStart"/>
            <w:r>
              <w:rPr>
                <w:b/>
              </w:rPr>
              <w:t>groep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bespreek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</w:t>
            </w:r>
            <w:proofErr w:type="spellEnd"/>
            <w:r>
              <w:rPr>
                <w:b/>
              </w:rPr>
              <w:t>)</w:t>
            </w: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574" w:type="dxa"/>
          </w:tcPr>
          <w:p w:rsidR="00B907A4" w:rsidRDefault="005939C7" w:rsidP="00377F24">
            <w:r>
              <w:lastRenderedPageBreak/>
              <w:t xml:space="preserve">Die Bybel in </w:t>
            </w:r>
            <w:proofErr w:type="spellStart"/>
            <w:r>
              <w:t>Praktyk</w:t>
            </w:r>
            <w:proofErr w:type="spellEnd"/>
            <w:r>
              <w:t xml:space="preserve"> </w:t>
            </w:r>
            <w:proofErr w:type="spellStart"/>
            <w:r>
              <w:t>skryf</w:t>
            </w:r>
            <w:proofErr w:type="spellEnd"/>
            <w:r>
              <w:t xml:space="preserve"> </w:t>
            </w:r>
            <w:proofErr w:type="spellStart"/>
            <w:r>
              <w:t>dievolgende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verse 8 tot 10:</w:t>
            </w:r>
          </w:p>
          <w:p w:rsidR="005939C7" w:rsidRDefault="005939C7" w:rsidP="00377F24"/>
          <w:p w:rsidR="005939C7" w:rsidRDefault="005939C7" w:rsidP="00377F24">
            <w:proofErr w:type="spellStart"/>
            <w:r>
              <w:t>Vers</w:t>
            </w:r>
            <w:proofErr w:type="spellEnd"/>
            <w:r>
              <w:t xml:space="preserve"> 8-9: As </w:t>
            </w:r>
            <w:proofErr w:type="spellStart"/>
            <w:r>
              <w:t>jy</w:t>
            </w:r>
            <w:proofErr w:type="spellEnd"/>
            <w:r>
              <w:t xml:space="preserve"> ‘n </w:t>
            </w:r>
            <w:proofErr w:type="spellStart"/>
            <w:r>
              <w:t>geskenk</w:t>
            </w:r>
            <w:proofErr w:type="spellEnd"/>
            <w:r>
              <w:t xml:space="preserve"> van </w:t>
            </w:r>
            <w:proofErr w:type="spellStart"/>
            <w:r>
              <w:t>iemand</w:t>
            </w:r>
            <w:proofErr w:type="spellEnd"/>
            <w:r>
              <w:t xml:space="preserve"> </w:t>
            </w:r>
            <w:proofErr w:type="spellStart"/>
            <w:r>
              <w:t>ontvang</w:t>
            </w:r>
            <w:proofErr w:type="spellEnd"/>
            <w:r>
              <w:t xml:space="preserve">,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tog </w:t>
            </w:r>
            <w:proofErr w:type="spellStart"/>
            <w:r>
              <w:t>nooit</w:t>
            </w:r>
            <w:proofErr w:type="spellEnd"/>
            <w:r>
              <w:t xml:space="preserve"> </w:t>
            </w:r>
            <w:proofErr w:type="spellStart"/>
            <w:r>
              <w:t>vra</w:t>
            </w:r>
            <w:proofErr w:type="spellEnd"/>
            <w:r>
              <w:t xml:space="preserve"> wat </w:t>
            </w:r>
            <w:proofErr w:type="spellStart"/>
            <w:r>
              <w:t>jy</w:t>
            </w:r>
            <w:proofErr w:type="spellEnd"/>
            <w:r>
              <w:t xml:space="preserve"> die </w:t>
            </w:r>
            <w:proofErr w:type="spellStart"/>
            <w:r>
              <w:t>persoon</w:t>
            </w:r>
            <w:proofErr w:type="spellEnd"/>
            <w:r>
              <w:t xml:space="preserve"> </w:t>
            </w:r>
            <w:proofErr w:type="spellStart"/>
            <w:r>
              <w:t>skuld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!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net </w:t>
            </w:r>
            <w:proofErr w:type="spellStart"/>
            <w:r>
              <w:t>sê</w:t>
            </w:r>
            <w:proofErr w:type="spellEnd"/>
            <w:r>
              <w:t>: “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dankie</w:t>
            </w:r>
            <w:proofErr w:type="spellEnd"/>
            <w:r>
              <w:t xml:space="preserve">!” Tog is </w:t>
            </w:r>
            <w:proofErr w:type="spellStart"/>
            <w:r>
              <w:t>daar</w:t>
            </w:r>
            <w:proofErr w:type="spellEnd"/>
            <w:r>
              <w:t xml:space="preserve">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Christene</w:t>
            </w:r>
            <w:proofErr w:type="spellEnd"/>
            <w:r>
              <w:t xml:space="preserve"> wat </w:t>
            </w:r>
            <w:proofErr w:type="spellStart"/>
            <w:r>
              <w:t>glo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redding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verdien</w:t>
            </w:r>
            <w:proofErr w:type="spellEnd"/>
            <w:r>
              <w:t xml:space="preserve">. </w:t>
            </w:r>
            <w:proofErr w:type="spellStart"/>
            <w:r>
              <w:t>Hierdie</w:t>
            </w:r>
            <w:proofErr w:type="spellEnd"/>
            <w:r>
              <w:t xml:space="preserve"> verse </w:t>
            </w:r>
            <w:proofErr w:type="spellStart"/>
            <w:r>
              <w:t>stel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so </w:t>
            </w:r>
            <w:proofErr w:type="spellStart"/>
            <w:r>
              <w:t>duidelik</w:t>
            </w:r>
            <w:proofErr w:type="spellEnd"/>
            <w:r>
              <w:t xml:space="preserve">: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redding</w:t>
            </w:r>
            <w:proofErr w:type="spellEnd"/>
            <w:r>
              <w:t xml:space="preserve"> is ‘n “</w:t>
            </w:r>
            <w:proofErr w:type="spellStart"/>
            <w:r>
              <w:t>gawe</w:t>
            </w:r>
            <w:proofErr w:type="spellEnd"/>
            <w:r>
              <w:t xml:space="preserve">” van God.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gereddenheid</w:t>
            </w:r>
            <w:proofErr w:type="spellEnd"/>
            <w:r>
              <w:t xml:space="preserve"> is </w:t>
            </w:r>
            <w:proofErr w:type="spellStart"/>
            <w:r>
              <w:t>dus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rede</w:t>
            </w:r>
            <w:proofErr w:type="spellEnd"/>
            <w:r>
              <w:t xml:space="preserve"> om trots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bors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stoot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Slegs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reaksie</w:t>
            </w:r>
            <w:proofErr w:type="spellEnd"/>
            <w:r>
              <w:t xml:space="preserve"> is </w:t>
            </w:r>
            <w:proofErr w:type="spellStart"/>
            <w:r>
              <w:t>gepas</w:t>
            </w:r>
            <w:proofErr w:type="spellEnd"/>
            <w:r>
              <w:t xml:space="preserve">: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God dank en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blydskap</w:t>
            </w:r>
            <w:proofErr w:type="spellEnd"/>
            <w:r>
              <w:t xml:space="preserve"> met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 xml:space="preserve"> </w:t>
            </w:r>
            <w:proofErr w:type="spellStart"/>
            <w:r>
              <w:t>elke</w:t>
            </w:r>
            <w:proofErr w:type="spellEnd"/>
            <w:r>
              <w:t xml:space="preserve"> dag </w:t>
            </w:r>
            <w:proofErr w:type="spellStart"/>
            <w:r>
              <w:t>prakties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>.</w:t>
            </w:r>
          </w:p>
          <w:p w:rsidR="005939C7" w:rsidRDefault="005939C7" w:rsidP="00377F24"/>
          <w:p w:rsidR="005939C7" w:rsidRDefault="005939C7" w:rsidP="00377F24">
            <w:proofErr w:type="spellStart"/>
            <w:r>
              <w:t>Vers</w:t>
            </w:r>
            <w:proofErr w:type="spellEnd"/>
            <w:r>
              <w:t xml:space="preserve"> 10: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sien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wat die </w:t>
            </w:r>
            <w:proofErr w:type="spellStart"/>
            <w:r>
              <w:t>plek</w:t>
            </w:r>
            <w:proofErr w:type="spellEnd"/>
            <w:r>
              <w:t xml:space="preserve"> van </w:t>
            </w:r>
            <w:proofErr w:type="spellStart"/>
            <w:r>
              <w:t>goeie</w:t>
            </w:r>
            <w:proofErr w:type="spellEnd"/>
            <w:r>
              <w:t xml:space="preserve"> </w:t>
            </w:r>
            <w:proofErr w:type="spellStart"/>
            <w:r>
              <w:t>dade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is. </w:t>
            </w:r>
            <w:proofErr w:type="spellStart"/>
            <w:r>
              <w:t>Ons</w:t>
            </w:r>
            <w:proofErr w:type="spellEnd"/>
            <w:r>
              <w:t xml:space="preserve"> word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opgeroep</w:t>
            </w:r>
            <w:proofErr w:type="spellEnd"/>
            <w:r>
              <w:t xml:space="preserve"> tot </w:t>
            </w:r>
            <w:proofErr w:type="spellStart"/>
            <w:r>
              <w:t>goeie</w:t>
            </w:r>
            <w:proofErr w:type="spellEnd"/>
            <w:r>
              <w:t xml:space="preserve"> </w:t>
            </w:r>
            <w:proofErr w:type="spellStart"/>
            <w:r>
              <w:t>dade</w:t>
            </w:r>
            <w:proofErr w:type="spellEnd"/>
            <w:r>
              <w:t xml:space="preserve"> met die </w:t>
            </w:r>
            <w:proofErr w:type="spellStart"/>
            <w:r>
              <w:t>doel</w:t>
            </w:r>
            <w:proofErr w:type="spellEnd"/>
            <w:r>
              <w:t xml:space="preserve"> om </w:t>
            </w:r>
            <w:proofErr w:type="spellStart"/>
            <w:r>
              <w:t>gered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word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Dit</w:t>
            </w:r>
            <w:proofErr w:type="spellEnd"/>
            <w:r>
              <w:t xml:space="preserve"> is </w:t>
            </w:r>
            <w:proofErr w:type="spellStart"/>
            <w:r>
              <w:t>presies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 om: </w:t>
            </w:r>
            <w:proofErr w:type="spellStart"/>
            <w:r>
              <w:t>jy</w:t>
            </w:r>
            <w:proofErr w:type="spellEnd"/>
            <w:r>
              <w:t xml:space="preserve"> is </w:t>
            </w:r>
            <w:proofErr w:type="spellStart"/>
            <w:r>
              <w:t>klaar</w:t>
            </w:r>
            <w:proofErr w:type="spellEnd"/>
            <w:r>
              <w:t xml:space="preserve"> </w:t>
            </w:r>
            <w:proofErr w:type="spellStart"/>
            <w:r>
              <w:t>gered</w:t>
            </w:r>
            <w:proofErr w:type="spellEnd"/>
            <w:r>
              <w:t xml:space="preserve">! God het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gered</w:t>
            </w:r>
            <w:proofErr w:type="spellEnd"/>
            <w:r>
              <w:t xml:space="preserve">, net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wou</w:t>
            </w:r>
            <w:proofErr w:type="spellEnd"/>
            <w:r>
              <w:t xml:space="preserve">! God het </w:t>
            </w:r>
            <w:proofErr w:type="spellStart"/>
            <w:r>
              <w:t>egter</w:t>
            </w:r>
            <w:proofErr w:type="spellEnd"/>
            <w:r>
              <w:t xml:space="preserve"> ‘n </w:t>
            </w:r>
            <w:proofErr w:type="spellStart"/>
            <w:r>
              <w:t>doel</w:t>
            </w:r>
            <w:proofErr w:type="spellEnd"/>
            <w:r>
              <w:t xml:space="preserve"> met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redding</w:t>
            </w:r>
            <w:proofErr w:type="spellEnd"/>
            <w:r>
              <w:t xml:space="preserve">, </w:t>
            </w:r>
            <w:proofErr w:type="spellStart"/>
            <w:r>
              <w:t>naamlik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 xml:space="preserve"> </w:t>
            </w:r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die </w:t>
            </w:r>
            <w:proofErr w:type="spellStart"/>
            <w:r>
              <w:t>goeie</w:t>
            </w:r>
            <w:proofErr w:type="spellEnd"/>
            <w:r>
              <w:t xml:space="preserve"> </w:t>
            </w:r>
            <w:proofErr w:type="spellStart"/>
            <w:r>
              <w:t>dade</w:t>
            </w:r>
            <w:proofErr w:type="spellEnd"/>
            <w:r>
              <w:t xml:space="preserve"> </w:t>
            </w:r>
            <w:proofErr w:type="spellStart"/>
            <w:r>
              <w:t>waarvoor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bestem</w:t>
            </w:r>
            <w:proofErr w:type="spellEnd"/>
            <w:r>
              <w:t xml:space="preserve"> het.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vir ‘n belonging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proofErr w:type="spellStart"/>
            <w:r>
              <w:t>Inteendeel</w:t>
            </w:r>
            <w:proofErr w:type="spellEnd"/>
            <w:r>
              <w:t xml:space="preserve">, </w:t>
            </w:r>
            <w:proofErr w:type="spellStart"/>
            <w:r>
              <w:t>jy</w:t>
            </w:r>
            <w:proofErr w:type="spellEnd"/>
            <w:r>
              <w:t xml:space="preserve"> het ‘n </w:t>
            </w:r>
            <w:proofErr w:type="spellStart"/>
            <w:r>
              <w:t>geskenk</w:t>
            </w:r>
            <w:proofErr w:type="spellEnd"/>
            <w:r>
              <w:t xml:space="preserve"> (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redding</w:t>
            </w:r>
            <w:proofErr w:type="spellEnd"/>
            <w:r>
              <w:t xml:space="preserve">) </w:t>
            </w:r>
            <w:proofErr w:type="spellStart"/>
            <w:r>
              <w:t>gekry</w:t>
            </w:r>
            <w:proofErr w:type="spellEnd"/>
            <w:r>
              <w:t xml:space="preserve">, en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goeie</w:t>
            </w:r>
            <w:proofErr w:type="spellEnd"/>
            <w:r>
              <w:t xml:space="preserve"> </w:t>
            </w:r>
            <w:proofErr w:type="spellStart"/>
            <w:r>
              <w:t>dade</w:t>
            </w:r>
            <w:proofErr w:type="spellEnd"/>
            <w:r>
              <w:t xml:space="preserve">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die </w:t>
            </w:r>
            <w:proofErr w:type="spellStart"/>
            <w:r>
              <w:t>geskenk</w:t>
            </w:r>
            <w:proofErr w:type="spellEnd"/>
            <w:r>
              <w:t xml:space="preserve"> het en </w:t>
            </w:r>
            <w:proofErr w:type="spellStart"/>
            <w:r>
              <w:t>dankbaar</w:t>
            </w:r>
            <w:proofErr w:type="spellEnd"/>
            <w:r>
              <w:t xml:space="preserve"> </w:t>
            </w:r>
            <w:proofErr w:type="spellStart"/>
            <w:r>
              <w:t>daarvoor</w:t>
            </w:r>
            <w:proofErr w:type="spellEnd"/>
            <w:r>
              <w:t xml:space="preserve"> is.</w:t>
            </w:r>
          </w:p>
          <w:p w:rsidR="005939C7" w:rsidRDefault="005939C7" w:rsidP="00377F24"/>
          <w:p w:rsidR="005939C7" w:rsidRPr="00B907A4" w:rsidRDefault="005939C7" w:rsidP="00377F24"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teksgedeelte</w:t>
            </w:r>
            <w:proofErr w:type="spellEnd"/>
            <w:r>
              <w:t xml:space="preserve"> </w:t>
            </w:r>
            <w:proofErr w:type="spellStart"/>
            <w:r>
              <w:t>beklemtoon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vir </w:t>
            </w:r>
            <w:proofErr w:type="spellStart"/>
            <w:r>
              <w:t>onsself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maar vir die </w:t>
            </w:r>
            <w:proofErr w:type="spellStart"/>
            <w:r>
              <w:t>Koninkryk</w:t>
            </w:r>
            <w:proofErr w:type="spellEnd"/>
            <w:r>
              <w:t xml:space="preserve"> van God.  </w:t>
            </w:r>
            <w:proofErr w:type="spellStart"/>
            <w:r>
              <w:t>Ons</w:t>
            </w:r>
            <w:proofErr w:type="spellEnd"/>
            <w:r>
              <w:t xml:space="preserve"> is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eie</w:t>
            </w:r>
            <w:proofErr w:type="spellEnd"/>
            <w:r>
              <w:t xml:space="preserve"> </w:t>
            </w:r>
            <w:proofErr w:type="spellStart"/>
            <w:r>
              <w:t>eiendom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maar Jesus het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vrygekoop</w:t>
            </w:r>
            <w:proofErr w:type="spellEnd"/>
            <w:r>
              <w:t xml:space="preserve">. </w:t>
            </w:r>
            <w:proofErr w:type="spellStart"/>
            <w:r>
              <w:t>Ons</w:t>
            </w:r>
            <w:proofErr w:type="spellEnd"/>
            <w:r>
              <w:t xml:space="preserve"> is </w:t>
            </w:r>
            <w:proofErr w:type="spellStart"/>
            <w:r>
              <w:t>Syne</w:t>
            </w:r>
            <w:proofErr w:type="spellEnd"/>
            <w:r>
              <w:t xml:space="preserve">. En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Gees is </w:t>
            </w:r>
            <w:proofErr w:type="spellStart"/>
            <w:r>
              <w:t>hy</w:t>
            </w:r>
            <w:proofErr w:type="spellEnd"/>
            <w:r>
              <w:t xml:space="preserve"> in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elkeen</w:t>
            </w:r>
            <w:proofErr w:type="spellEnd"/>
            <w:r>
              <w:t xml:space="preserve"> wat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 bely. </w:t>
            </w:r>
          </w:p>
          <w:p w:rsidR="00B907A4" w:rsidRDefault="00B907A4" w:rsidP="00377F24"/>
          <w:p w:rsidR="00B907A4" w:rsidRPr="00AA276E" w:rsidRDefault="00B907A4" w:rsidP="00316FD3">
            <w:pPr>
              <w:rPr>
                <w:highlight w:val="yellow"/>
              </w:rPr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Gesels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Woord</w:t>
            </w:r>
            <w:proofErr w:type="spellEnd"/>
          </w:p>
        </w:tc>
        <w:tc>
          <w:tcPr>
            <w:tcW w:w="7574" w:type="dxa"/>
          </w:tcPr>
          <w:p w:rsidR="00C85FBB" w:rsidRDefault="00556E32" w:rsidP="00556E32">
            <w:proofErr w:type="spellStart"/>
            <w:r>
              <w:t>Vanuit</w:t>
            </w:r>
            <w:proofErr w:type="spellEnd"/>
            <w:r>
              <w:t xml:space="preserve"> die </w:t>
            </w:r>
            <w:proofErr w:type="spellStart"/>
            <w:r>
              <w:t>teksgedeelte</w:t>
            </w:r>
            <w:proofErr w:type="spellEnd"/>
            <w:r>
              <w:t xml:space="preserve">, </w:t>
            </w:r>
            <w:proofErr w:type="spellStart"/>
            <w:r>
              <w:t>vra</w:t>
            </w:r>
            <w:proofErr w:type="spellEnd"/>
            <w:r>
              <w:t xml:space="preserve"> </w:t>
            </w:r>
            <w:proofErr w:type="spellStart"/>
            <w:r>
              <w:t>gerus</w:t>
            </w:r>
            <w:proofErr w:type="spellEnd"/>
            <w:r>
              <w:t xml:space="preserve"> die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vrae</w:t>
            </w:r>
            <w:proofErr w:type="spellEnd"/>
            <w:r>
              <w:t xml:space="preserve"> vir die </w:t>
            </w:r>
            <w:proofErr w:type="spellStart"/>
            <w:r>
              <w:t>kinders</w:t>
            </w:r>
            <w:proofErr w:type="spellEnd"/>
            <w:r w:rsidR="00C85FBB">
              <w:t xml:space="preserve">. Die </w:t>
            </w:r>
            <w:proofErr w:type="spellStart"/>
            <w:r w:rsidR="00C85FBB">
              <w:t>bg</w:t>
            </w:r>
            <w:proofErr w:type="spellEnd"/>
            <w:r w:rsidR="00C85FBB">
              <w:t xml:space="preserve"> </w:t>
            </w:r>
            <w:proofErr w:type="spellStart"/>
            <w:r w:rsidR="00C85FBB">
              <w:t>agtergrond</w:t>
            </w:r>
            <w:proofErr w:type="spellEnd"/>
            <w:r w:rsidR="00C85FBB">
              <w:t xml:space="preserve"> </w:t>
            </w:r>
            <w:proofErr w:type="spellStart"/>
            <w:r w:rsidR="00C85FBB">
              <w:t>inligting</w:t>
            </w:r>
            <w:proofErr w:type="spellEnd"/>
            <w:r w:rsidR="00C85FBB">
              <w:t xml:space="preserve"> </w:t>
            </w:r>
            <w:proofErr w:type="spellStart"/>
            <w:r w:rsidR="00C85FBB">
              <w:t>kan</w:t>
            </w:r>
            <w:proofErr w:type="spellEnd"/>
            <w:r w:rsidR="00C85FBB">
              <w:t xml:space="preserve"> </w:t>
            </w:r>
            <w:proofErr w:type="spellStart"/>
            <w:r w:rsidR="00C85FBB">
              <w:t>jou</w:t>
            </w:r>
            <w:proofErr w:type="spellEnd"/>
            <w:r w:rsidR="00C85FBB">
              <w:t xml:space="preserve"> help om die </w:t>
            </w:r>
            <w:proofErr w:type="spellStart"/>
            <w:r w:rsidR="00C85FBB">
              <w:t>gesprek</w:t>
            </w:r>
            <w:proofErr w:type="spellEnd"/>
            <w:r w:rsidR="00C85FBB">
              <w:t xml:space="preserve"> </w:t>
            </w:r>
            <w:proofErr w:type="spellStart"/>
            <w:r w:rsidR="00C85FBB">
              <w:t>te</w:t>
            </w:r>
            <w:proofErr w:type="spellEnd"/>
            <w:r w:rsidR="00C85FBB">
              <w:t xml:space="preserve"> lei. </w:t>
            </w:r>
            <w:proofErr w:type="spellStart"/>
            <w:r w:rsidR="00C85FBB">
              <w:t>Laat</w:t>
            </w:r>
            <w:proofErr w:type="spellEnd"/>
            <w:r w:rsidR="00C85FBB">
              <w:t xml:space="preserve"> die </w:t>
            </w:r>
            <w:proofErr w:type="spellStart"/>
            <w:r w:rsidR="00C85FBB">
              <w:t>kinders</w:t>
            </w:r>
            <w:proofErr w:type="spellEnd"/>
            <w:r w:rsidR="00C85FBB">
              <w:t xml:space="preserve"> we leers toe om </w:t>
            </w:r>
            <w:proofErr w:type="spellStart"/>
            <w:r w:rsidR="00C85FBB">
              <w:t>oor</w:t>
            </w:r>
            <w:proofErr w:type="spellEnd"/>
            <w:r w:rsidR="00C85FBB">
              <w:t xml:space="preserve"> die </w:t>
            </w:r>
            <w:proofErr w:type="spellStart"/>
            <w:r w:rsidR="00C85FBB">
              <w:t>vrae</w:t>
            </w:r>
            <w:proofErr w:type="spellEnd"/>
            <w:r w:rsidR="00C85FBB">
              <w:t xml:space="preserve"> </w:t>
            </w:r>
            <w:proofErr w:type="spellStart"/>
            <w:r w:rsidR="00C85FBB">
              <w:t>te</w:t>
            </w:r>
            <w:proofErr w:type="spellEnd"/>
            <w:r w:rsidR="00C85FBB">
              <w:t xml:space="preserve"> dink en self </w:t>
            </w:r>
            <w:proofErr w:type="spellStart"/>
            <w:r w:rsidR="00C85FBB">
              <w:t>te</w:t>
            </w:r>
            <w:proofErr w:type="spellEnd"/>
            <w:r w:rsidR="00C85FBB">
              <w:t xml:space="preserve"> </w:t>
            </w:r>
            <w:proofErr w:type="spellStart"/>
            <w:r w:rsidR="00C85FBB">
              <w:t>antwoord</w:t>
            </w:r>
            <w:proofErr w:type="spellEnd"/>
            <w:r w:rsidR="00C85FBB">
              <w:t xml:space="preserve"> </w:t>
            </w:r>
            <w:proofErr w:type="spellStart"/>
            <w:r w:rsidR="00C85FBB">
              <w:t>vanuit</w:t>
            </w:r>
            <w:proofErr w:type="spellEnd"/>
            <w:r w:rsidR="00C85FBB">
              <w:t xml:space="preserve"> </w:t>
            </w:r>
            <w:proofErr w:type="spellStart"/>
            <w:r w:rsidR="00C85FBB">
              <w:t>hulle</w:t>
            </w:r>
            <w:proofErr w:type="spellEnd"/>
            <w:r w:rsidR="00C85FBB">
              <w:t xml:space="preserve"> </w:t>
            </w:r>
            <w:proofErr w:type="spellStart"/>
            <w:r w:rsidR="00C85FBB">
              <w:t>lewens</w:t>
            </w:r>
            <w:proofErr w:type="spellEnd"/>
            <w:r w:rsidR="00C85FBB">
              <w:t xml:space="preserve"> </w:t>
            </w:r>
            <w:proofErr w:type="spellStart"/>
            <w:r w:rsidR="00C85FBB">
              <w:t>uit</w:t>
            </w:r>
            <w:proofErr w:type="spellEnd"/>
            <w:r w:rsidR="00C85FBB">
              <w:t>.</w:t>
            </w:r>
          </w:p>
          <w:p w:rsidR="00C85FBB" w:rsidRDefault="00C85FBB" w:rsidP="00556E32"/>
          <w:p w:rsidR="00556E32" w:rsidRDefault="00C85FBB" w:rsidP="00556E32">
            <w:proofErr w:type="spellStart"/>
            <w:r>
              <w:t>Gebruik</w:t>
            </w:r>
            <w:proofErr w:type="spellEnd"/>
            <w:r>
              <w:t xml:space="preserve"> </w:t>
            </w:r>
            <w:proofErr w:type="spellStart"/>
            <w:r>
              <w:t>meeste</w:t>
            </w:r>
            <w:proofErr w:type="spellEnd"/>
            <w:r>
              <w:t xml:space="preserve"> van </w:t>
            </w:r>
            <w:proofErr w:type="spellStart"/>
            <w:r>
              <w:t>julle</w:t>
            </w:r>
            <w:proofErr w:type="spellEnd"/>
            <w:r>
              <w:t xml:space="preserve"> </w:t>
            </w:r>
            <w:proofErr w:type="spellStart"/>
            <w:r>
              <w:t>tyd</w:t>
            </w:r>
            <w:proofErr w:type="spellEnd"/>
            <w:r>
              <w:t xml:space="preserve"> </w:t>
            </w:r>
            <w:proofErr w:type="spellStart"/>
            <w:r>
              <w:t>saam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vrae</w:t>
            </w:r>
            <w:proofErr w:type="spellEnd"/>
            <w:r w:rsidR="00556E32">
              <w:t>:</w:t>
            </w:r>
          </w:p>
          <w:p w:rsidR="00556E32" w:rsidRDefault="00556E32" w:rsidP="00556E32"/>
          <w:p w:rsidR="00556E32" w:rsidRDefault="00316FD3" w:rsidP="00556E32">
            <w:pPr>
              <w:pStyle w:val="ListParagraph"/>
              <w:numPr>
                <w:ilvl w:val="0"/>
                <w:numId w:val="8"/>
              </w:numPr>
            </w:pPr>
            <w:r>
              <w:t xml:space="preserve">Wat dink </w:t>
            </w:r>
            <w:proofErr w:type="spellStart"/>
            <w:r>
              <w:t>julle</w:t>
            </w:r>
            <w:proofErr w:type="spellEnd"/>
            <w:r>
              <w:t xml:space="preserve"> </w:t>
            </w:r>
            <w:proofErr w:type="spellStart"/>
            <w:r>
              <w:t>sê</w:t>
            </w:r>
            <w:proofErr w:type="spellEnd"/>
            <w:r>
              <w:t xml:space="preserve"> Paulus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identiteit</w:t>
            </w:r>
            <w:proofErr w:type="spellEnd"/>
            <w:r>
              <w:t xml:space="preserve"> –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behoort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? </w:t>
            </w:r>
          </w:p>
          <w:p w:rsidR="00556E32" w:rsidRDefault="00316FD3" w:rsidP="00556E32">
            <w:pPr>
              <w:pStyle w:val="ListParagraph"/>
              <w:numPr>
                <w:ilvl w:val="0"/>
                <w:numId w:val="8"/>
              </w:numPr>
            </w:pPr>
            <w:r>
              <w:t xml:space="preserve">Hoe </w:t>
            </w:r>
            <w:proofErr w:type="gramStart"/>
            <w:r>
              <w:t>help</w:t>
            </w:r>
            <w:proofErr w:type="gramEnd"/>
            <w:r>
              <w:t xml:space="preserve">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teksgedeelte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as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sleg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jouself</w:t>
            </w:r>
            <w:proofErr w:type="spellEnd"/>
            <w:r>
              <w:t xml:space="preserve"> en </w:t>
            </w:r>
            <w:proofErr w:type="spellStart"/>
            <w:r>
              <w:t>dalk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baie</w:t>
            </w:r>
            <w:proofErr w:type="spellEnd"/>
            <w:r>
              <w:t xml:space="preserve"> van </w:t>
            </w:r>
            <w:proofErr w:type="spellStart"/>
            <w:r>
              <w:t>jouself</w:t>
            </w:r>
            <w:proofErr w:type="spellEnd"/>
            <w:r>
              <w:t xml:space="preserve"> </w:t>
            </w:r>
            <w:proofErr w:type="spellStart"/>
            <w:r>
              <w:t>hou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?</w:t>
            </w:r>
          </w:p>
          <w:p w:rsidR="00556E32" w:rsidRDefault="005939C7" w:rsidP="00556E32">
            <w:pPr>
              <w:pStyle w:val="ListParagraph"/>
              <w:numPr>
                <w:ilvl w:val="0"/>
                <w:numId w:val="8"/>
              </w:numPr>
            </w:pPr>
            <w:r>
              <w:t xml:space="preserve">Hoe help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teksgedeelte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gramStart"/>
            <w:r>
              <w:t>om</w:t>
            </w:r>
            <w:proofErr w:type="gram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dink </w:t>
            </w:r>
            <w:proofErr w:type="spellStart"/>
            <w:r>
              <w:t>oor</w:t>
            </w:r>
            <w:proofErr w:type="spellEnd"/>
            <w:r>
              <w:t xml:space="preserve"> die </w:t>
            </w:r>
            <w:proofErr w:type="spellStart"/>
            <w:r>
              <w:t>mense</w:t>
            </w:r>
            <w:proofErr w:type="spellEnd"/>
            <w:r>
              <w:t xml:space="preserve"> van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hou</w:t>
            </w:r>
            <w:proofErr w:type="spellEnd"/>
            <w:r>
              <w:t xml:space="preserve"> nie?</w:t>
            </w:r>
            <w:bookmarkStart w:id="0" w:name="_GoBack"/>
            <w:bookmarkEnd w:id="0"/>
          </w:p>
          <w:p w:rsidR="00556E32" w:rsidRDefault="00556E32" w:rsidP="00556E32">
            <w:pPr>
              <w:pStyle w:val="ListParagraph"/>
            </w:pPr>
          </w:p>
          <w:p w:rsidR="003966C7" w:rsidRDefault="003966C7" w:rsidP="00556E32">
            <w:pPr>
              <w:pStyle w:val="ListParagraph"/>
              <w:rPr>
                <w:i/>
              </w:rPr>
            </w:pPr>
          </w:p>
          <w:p w:rsidR="00C85FBB" w:rsidRPr="00C85FBB" w:rsidRDefault="00C85FBB" w:rsidP="00556E32">
            <w:pPr>
              <w:pStyle w:val="ListParagraph"/>
              <w:rPr>
                <w:i/>
                <w:highlight w:val="yellow"/>
              </w:rPr>
            </w:pPr>
          </w:p>
        </w:tc>
      </w:tr>
      <w:tr w:rsidR="00316FD3" w:rsidTr="00FE35F0">
        <w:tc>
          <w:tcPr>
            <w:tcW w:w="1702" w:type="dxa"/>
          </w:tcPr>
          <w:p w:rsidR="00316FD3" w:rsidRDefault="00316FD3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Aktiwiteit</w:t>
            </w:r>
            <w:proofErr w:type="spellEnd"/>
          </w:p>
        </w:tc>
        <w:tc>
          <w:tcPr>
            <w:tcW w:w="7574" w:type="dxa"/>
          </w:tcPr>
          <w:p w:rsidR="00316FD3" w:rsidRDefault="00316FD3" w:rsidP="00556E32">
            <w:proofErr w:type="spellStart"/>
            <w:r>
              <w:t>Ontwerp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eie</w:t>
            </w:r>
            <w:proofErr w:type="spellEnd"/>
            <w:r>
              <w:t xml:space="preserve"> logo!</w:t>
            </w:r>
          </w:p>
          <w:p w:rsidR="00316FD3" w:rsidRDefault="00316FD3" w:rsidP="00556E32"/>
          <w:p w:rsidR="00316FD3" w:rsidRDefault="00316FD3" w:rsidP="00556E32">
            <w:proofErr w:type="spellStart"/>
            <w:r>
              <w:t>Gebruik</w:t>
            </w:r>
            <w:proofErr w:type="spellEnd"/>
            <w:r>
              <w:t xml:space="preserve"> die </w:t>
            </w:r>
            <w:proofErr w:type="spellStart"/>
            <w:r>
              <w:t>skryfbehoeftes</w:t>
            </w:r>
            <w:proofErr w:type="spellEnd"/>
            <w:r>
              <w:t xml:space="preserve"> en papier om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eie</w:t>
            </w:r>
            <w:proofErr w:type="spellEnd"/>
            <w:r>
              <w:t xml:space="preserve">, </w:t>
            </w:r>
            <w:proofErr w:type="spellStart"/>
            <w:r>
              <w:t>unieke</w:t>
            </w:r>
            <w:proofErr w:type="spellEnd"/>
            <w:r>
              <w:t xml:space="preserve"> logo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ontwerp</w:t>
            </w:r>
            <w:proofErr w:type="spellEnd"/>
            <w:r>
              <w:t xml:space="preserve">. Die logo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 of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voorletters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r w:rsidR="005939C7">
              <w:t>taan</w:t>
            </w:r>
            <w:proofErr w:type="spellEnd"/>
            <w:r w:rsidR="005939C7">
              <w:t xml:space="preserve">. Die logo </w:t>
            </w:r>
            <w:proofErr w:type="spellStart"/>
            <w:r w:rsidR="005939C7">
              <w:t>moet</w:t>
            </w:r>
            <w:proofErr w:type="spellEnd"/>
            <w:r w:rsidR="005939C7">
              <w:t xml:space="preserve"> </w:t>
            </w:r>
            <w:proofErr w:type="spellStart"/>
            <w:r w:rsidR="005939C7">
              <w:t>iets</w:t>
            </w:r>
            <w:proofErr w:type="spellEnd"/>
            <w:r w:rsidR="005939C7">
              <w:t xml:space="preserve"> van </w:t>
            </w:r>
            <w:proofErr w:type="spellStart"/>
            <w:r w:rsidR="005939C7">
              <w:t>jou</w:t>
            </w:r>
            <w:proofErr w:type="spellEnd"/>
            <w:r w:rsidR="005939C7">
              <w:t xml:space="preserve"> </w:t>
            </w:r>
            <w:proofErr w:type="spellStart"/>
            <w:r w:rsidR="005939C7">
              <w:t>vertel</w:t>
            </w:r>
            <w:proofErr w:type="spellEnd"/>
            <w:r w:rsidR="005939C7">
              <w:t xml:space="preserve">, </w:t>
            </w:r>
            <w:proofErr w:type="spellStart"/>
            <w:r w:rsidR="005939C7">
              <w:t>dalk</w:t>
            </w:r>
            <w:proofErr w:type="spellEnd"/>
            <w:r w:rsidR="005939C7">
              <w:t xml:space="preserve"> </w:t>
            </w:r>
            <w:proofErr w:type="spellStart"/>
            <w:r w:rsidR="005939C7">
              <w:t>een</w:t>
            </w:r>
            <w:proofErr w:type="spellEnd"/>
            <w:r w:rsidR="005939C7">
              <w:t xml:space="preserve"> van </w:t>
            </w:r>
            <w:proofErr w:type="spellStart"/>
            <w:r w:rsidR="005939C7">
              <w:t>jou</w:t>
            </w:r>
            <w:proofErr w:type="spellEnd"/>
            <w:r w:rsidR="005939C7">
              <w:t xml:space="preserve"> </w:t>
            </w:r>
            <w:proofErr w:type="spellStart"/>
            <w:r w:rsidR="005939C7">
              <w:t>fisiese</w:t>
            </w:r>
            <w:proofErr w:type="spellEnd"/>
            <w:r w:rsidR="005939C7">
              <w:t xml:space="preserve"> </w:t>
            </w:r>
            <w:proofErr w:type="spellStart"/>
            <w:r w:rsidR="005939C7">
              <w:t>kenmerke</w:t>
            </w:r>
            <w:proofErr w:type="spellEnd"/>
            <w:r w:rsidR="005939C7">
              <w:t xml:space="preserve"> of </w:t>
            </w:r>
            <w:proofErr w:type="spellStart"/>
            <w:r w:rsidR="005939C7">
              <w:t>persoonlikheidseienskappe</w:t>
            </w:r>
            <w:proofErr w:type="spellEnd"/>
            <w:r w:rsidR="005939C7">
              <w:t xml:space="preserve"> </w:t>
            </w:r>
            <w:proofErr w:type="spellStart"/>
            <w:r w:rsidR="005939C7">
              <w:t>uitbeeld</w:t>
            </w:r>
            <w:proofErr w:type="spellEnd"/>
            <w:r w:rsidR="005939C7">
              <w:t>.</w:t>
            </w:r>
          </w:p>
          <w:p w:rsidR="005939C7" w:rsidRDefault="005939C7" w:rsidP="00556E32"/>
          <w:p w:rsidR="005939C7" w:rsidRDefault="005939C7" w:rsidP="00556E32"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julle</w:t>
            </w:r>
            <w:proofErr w:type="spellEnd"/>
            <w:r>
              <w:t xml:space="preserve"> </w:t>
            </w:r>
            <w:proofErr w:type="gramStart"/>
            <w:r>
              <w:t>logo’s</w:t>
            </w:r>
            <w:proofErr w:type="gramEnd"/>
            <w:r>
              <w:t xml:space="preserve"> met </w:t>
            </w:r>
            <w:proofErr w:type="spellStart"/>
            <w:r>
              <w:t>mekaar</w:t>
            </w:r>
            <w:proofErr w:type="spellEnd"/>
            <w:r>
              <w:t>.</w:t>
            </w:r>
          </w:p>
          <w:p w:rsidR="00316FD3" w:rsidRDefault="00316FD3" w:rsidP="00556E32"/>
          <w:p w:rsidR="00316FD3" w:rsidRDefault="00316FD3" w:rsidP="00556E32"/>
        </w:tc>
      </w:tr>
      <w:tr w:rsidR="003966C7" w:rsidTr="00FE35F0">
        <w:tc>
          <w:tcPr>
            <w:tcW w:w="1702" w:type="dxa"/>
          </w:tcPr>
          <w:p w:rsidR="003966C7" w:rsidRDefault="00C85FBB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Gebed</w:t>
            </w:r>
            <w:proofErr w:type="spellEnd"/>
            <w:r w:rsidR="003966C7">
              <w:rPr>
                <w:b/>
              </w:rPr>
              <w:t>:</w:t>
            </w:r>
          </w:p>
        </w:tc>
        <w:tc>
          <w:tcPr>
            <w:tcW w:w="7574" w:type="dxa"/>
          </w:tcPr>
          <w:p w:rsidR="003966C7" w:rsidRPr="000B7B0F" w:rsidRDefault="00C85FBB" w:rsidP="00FE35F0">
            <w:pPr>
              <w:pStyle w:val="ListParagraph"/>
              <w:ind w:left="0"/>
            </w:pPr>
            <w:proofErr w:type="spellStart"/>
            <w:r>
              <w:t>Moedig</w:t>
            </w:r>
            <w:proofErr w:type="spellEnd"/>
            <w:r>
              <w:t xml:space="preserve"> die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om self </w:t>
            </w:r>
            <w:proofErr w:type="spellStart"/>
            <w:r>
              <w:t>te</w:t>
            </w:r>
            <w:proofErr w:type="spellEnd"/>
            <w:r>
              <w:t xml:space="preserve"> bid en vir die Here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vra</w:t>
            </w:r>
            <w:proofErr w:type="spellEnd"/>
            <w:r>
              <w:t xml:space="preserve"> om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5939C7">
              <w:t>e</w:t>
            </w:r>
            <w:proofErr w:type="spellEnd"/>
            <w:r w:rsidR="005939C7">
              <w:t xml:space="preserve"> help om </w:t>
            </w:r>
            <w:proofErr w:type="spellStart"/>
            <w:r w:rsidR="005939C7">
              <w:t>te</w:t>
            </w:r>
            <w:proofErr w:type="spellEnd"/>
            <w:r w:rsidR="005939C7">
              <w:t xml:space="preserve"> </w:t>
            </w:r>
            <w:proofErr w:type="spellStart"/>
            <w:r w:rsidR="005939C7">
              <w:t>onthou</w:t>
            </w:r>
            <w:proofErr w:type="spellEnd"/>
            <w:r w:rsidR="005939C7">
              <w:t xml:space="preserve"> </w:t>
            </w:r>
            <w:proofErr w:type="spellStart"/>
            <w:r w:rsidR="005939C7">
              <w:t>Wie</w:t>
            </w:r>
            <w:proofErr w:type="spellEnd"/>
            <w:r w:rsidR="005939C7">
              <w:t xml:space="preserve"> </w:t>
            </w:r>
            <w:proofErr w:type="spellStart"/>
            <w:r w:rsidR="005939C7">
              <w:t>s’n</w:t>
            </w:r>
            <w:proofErr w:type="spellEnd"/>
            <w:r w:rsidR="005939C7">
              <w:t xml:space="preserve"> </w:t>
            </w:r>
            <w:proofErr w:type="spellStart"/>
            <w:r w:rsidR="005939C7">
              <w:t>hulle</w:t>
            </w:r>
            <w:proofErr w:type="spellEnd"/>
            <w:r w:rsidR="005939C7">
              <w:t xml:space="preserve"> is, </w:t>
            </w:r>
            <w:proofErr w:type="spellStart"/>
            <w:r w:rsidR="005939C7">
              <w:t>veral</w:t>
            </w:r>
            <w:proofErr w:type="spellEnd"/>
            <w:r w:rsidR="005939C7">
              <w:t xml:space="preserve"> in </w:t>
            </w:r>
            <w:proofErr w:type="spellStart"/>
            <w:r w:rsidR="005939C7">
              <w:t>tye</w:t>
            </w:r>
            <w:proofErr w:type="spellEnd"/>
            <w:r w:rsidR="005939C7">
              <w:t xml:space="preserve"> </w:t>
            </w:r>
            <w:proofErr w:type="spellStart"/>
            <w:r w:rsidR="005939C7">
              <w:t>wanneer</w:t>
            </w:r>
            <w:proofErr w:type="spellEnd"/>
            <w:r w:rsidR="005939C7">
              <w:t xml:space="preserve"> </w:t>
            </w:r>
            <w:proofErr w:type="spellStart"/>
            <w:r w:rsidR="005939C7">
              <w:t>hulle</w:t>
            </w:r>
            <w:proofErr w:type="spellEnd"/>
            <w:r w:rsidR="005939C7">
              <w:t xml:space="preserve"> </w:t>
            </w:r>
            <w:proofErr w:type="spellStart"/>
            <w:r w:rsidR="005939C7">
              <w:t>onseker</w:t>
            </w:r>
            <w:proofErr w:type="spellEnd"/>
            <w:r w:rsidR="005939C7">
              <w:t xml:space="preserve"> </w:t>
            </w:r>
            <w:proofErr w:type="spellStart"/>
            <w:r w:rsidR="005939C7">
              <w:t>oor</w:t>
            </w:r>
            <w:proofErr w:type="spellEnd"/>
            <w:r w:rsidR="005939C7">
              <w:t xml:space="preserve"> </w:t>
            </w:r>
            <w:proofErr w:type="spellStart"/>
            <w:r w:rsidR="005939C7">
              <w:t>hulself</w:t>
            </w:r>
            <w:proofErr w:type="spellEnd"/>
            <w:r w:rsidR="005939C7">
              <w:t xml:space="preserve"> is.</w:t>
            </w:r>
          </w:p>
          <w:p w:rsidR="003966C7" w:rsidRPr="000B7B0F" w:rsidRDefault="003966C7" w:rsidP="00FE35F0">
            <w:pPr>
              <w:pStyle w:val="ListParagraph"/>
              <w:ind w:left="0"/>
            </w:pPr>
          </w:p>
        </w:tc>
      </w:tr>
      <w:tr w:rsidR="003966C7" w:rsidTr="00FE35F0">
        <w:tc>
          <w:tcPr>
            <w:tcW w:w="1702" w:type="dxa"/>
          </w:tcPr>
          <w:p w:rsidR="003966C7" w:rsidRDefault="003966C7" w:rsidP="00FE35F0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Sluit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</w:t>
            </w:r>
            <w:proofErr w:type="spellEnd"/>
            <w:r w:rsidR="00C85FBB">
              <w:rPr>
                <w:b/>
              </w:rPr>
              <w:t xml:space="preserve"> met ‘n </w:t>
            </w:r>
            <w:proofErr w:type="spellStart"/>
            <w:r w:rsidR="00C85FBB">
              <w:rPr>
                <w:b/>
              </w:rPr>
              <w:t>seën</w:t>
            </w:r>
            <w:proofErr w:type="spellEnd"/>
          </w:p>
        </w:tc>
        <w:tc>
          <w:tcPr>
            <w:tcW w:w="7574" w:type="dxa"/>
          </w:tcPr>
          <w:p w:rsidR="003966C7" w:rsidRPr="00C85FBB" w:rsidRDefault="00C85FBB" w:rsidP="00C85FBB">
            <w:pPr>
              <w:pStyle w:val="ListParagraph"/>
              <w:ind w:left="0"/>
            </w:pPr>
            <w:proofErr w:type="spellStart"/>
            <w:r w:rsidRPr="00C85FBB">
              <w:t>Seën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jou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groep</w:t>
            </w:r>
            <w:proofErr w:type="spellEnd"/>
            <w:r w:rsidRPr="00C85FBB">
              <w:t xml:space="preserve">. </w:t>
            </w:r>
            <w:proofErr w:type="spellStart"/>
            <w:r w:rsidRPr="00C85FBB">
              <w:t>Laat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hulle</w:t>
            </w:r>
            <w:proofErr w:type="spellEnd"/>
            <w:r w:rsidRPr="00C85FBB">
              <w:t xml:space="preserve"> in ‘n </w:t>
            </w:r>
            <w:proofErr w:type="spellStart"/>
            <w:r w:rsidRPr="00C85FBB">
              <w:t>kring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staan</w:t>
            </w:r>
            <w:proofErr w:type="spellEnd"/>
            <w:r w:rsidRPr="00C85FBB">
              <w:t xml:space="preserve"> en </w:t>
            </w:r>
            <w:proofErr w:type="spellStart"/>
            <w:r w:rsidRPr="00C85FBB">
              <w:t>hul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hande</w:t>
            </w:r>
            <w:proofErr w:type="spellEnd"/>
            <w:r w:rsidRPr="00C85FBB">
              <w:t xml:space="preserve"> </w:t>
            </w:r>
            <w:proofErr w:type="spellStart"/>
            <w:r w:rsidRPr="00C85FBB">
              <w:t>uitsteek</w:t>
            </w:r>
            <w:proofErr w:type="spellEnd"/>
            <w:r w:rsidRPr="00C85FBB">
              <w:t xml:space="preserve"> (</w:t>
            </w:r>
            <w:proofErr w:type="spellStart"/>
            <w:r w:rsidRPr="00C85FBB">
              <w:t>vrywillig</w:t>
            </w:r>
            <w:proofErr w:type="spellEnd"/>
            <w:r w:rsidRPr="00C85FBB">
              <w:t xml:space="preserve">) en lees </w:t>
            </w:r>
            <w:proofErr w:type="spellStart"/>
            <w:r w:rsidRPr="00C85FBB">
              <w:t>weer</w:t>
            </w:r>
            <w:proofErr w:type="spellEnd"/>
            <w:r w:rsidRPr="00C85FBB">
              <w:t xml:space="preserve"> die </w:t>
            </w:r>
            <w:proofErr w:type="spellStart"/>
            <w:r w:rsidRPr="00C85FBB">
              <w:t>woorde</w:t>
            </w:r>
            <w:proofErr w:type="spellEnd"/>
            <w:r w:rsidRPr="00C85FBB">
              <w:t xml:space="preserve"> van 1 </w:t>
            </w:r>
            <w:proofErr w:type="spellStart"/>
            <w:r w:rsidRPr="00C85FBB">
              <w:t>Tessalonisense</w:t>
            </w:r>
            <w:proofErr w:type="spellEnd"/>
            <w:r w:rsidRPr="00C85FBB">
              <w:t xml:space="preserve"> 5:23-24</w:t>
            </w:r>
            <w:r>
              <w:t>.</w:t>
            </w:r>
          </w:p>
          <w:p w:rsidR="00C85FBB" w:rsidRDefault="00C85FBB" w:rsidP="00C85FBB">
            <w:pPr>
              <w:pStyle w:val="ListParagraph"/>
              <w:ind w:left="0"/>
              <w:rPr>
                <w:highlight w:val="yellow"/>
              </w:rPr>
            </w:pPr>
          </w:p>
          <w:p w:rsidR="00C85FBB" w:rsidRPr="00AA276E" w:rsidRDefault="00C85FBB" w:rsidP="00C85FBB">
            <w:pPr>
              <w:pStyle w:val="ListParagraph"/>
              <w:ind w:left="0"/>
              <w:rPr>
                <w:highlight w:val="yellow"/>
              </w:rPr>
            </w:pPr>
          </w:p>
        </w:tc>
      </w:tr>
    </w:tbl>
    <w:p w:rsidR="003966C7" w:rsidRPr="007A5F59" w:rsidRDefault="003966C7" w:rsidP="003966C7">
      <w:pPr>
        <w:pStyle w:val="ListParagraph"/>
        <w:rPr>
          <w:b/>
        </w:rPr>
      </w:pPr>
    </w:p>
    <w:p w:rsidR="003966C7" w:rsidRDefault="003966C7" w:rsidP="003966C7">
      <w:pPr>
        <w:pStyle w:val="ListParagraph"/>
      </w:pPr>
    </w:p>
    <w:p w:rsidR="003966C7" w:rsidRPr="00066867" w:rsidRDefault="003966C7" w:rsidP="003966C7">
      <w:pPr>
        <w:rPr>
          <w:b/>
        </w:rPr>
      </w:pPr>
    </w:p>
    <w:p w:rsidR="003966C7" w:rsidRPr="00066867" w:rsidRDefault="003966C7" w:rsidP="003966C7">
      <w:pPr>
        <w:ind w:left="360"/>
        <w:rPr>
          <w:b/>
        </w:rPr>
      </w:pPr>
    </w:p>
    <w:p w:rsidR="003966C7" w:rsidRPr="00F67238" w:rsidRDefault="003966C7" w:rsidP="003966C7">
      <w:pPr>
        <w:ind w:left="360"/>
      </w:pPr>
    </w:p>
    <w:p w:rsidR="003966C7" w:rsidRDefault="003966C7" w:rsidP="003966C7">
      <w:pPr>
        <w:rPr>
          <w:rFonts w:ascii="Comic Sans MS" w:hAnsi="Comic Sans MS"/>
          <w:b/>
        </w:rPr>
      </w:pPr>
    </w:p>
    <w:p w:rsidR="003966C7" w:rsidRDefault="003966C7" w:rsidP="003966C7">
      <w:pPr>
        <w:rPr>
          <w:rFonts w:ascii="Comic Sans MS" w:hAnsi="Comic Sans MS"/>
          <w:b/>
        </w:rPr>
      </w:pPr>
    </w:p>
    <w:p w:rsidR="003966C7" w:rsidRDefault="003966C7" w:rsidP="003966C7">
      <w:pPr>
        <w:rPr>
          <w:rFonts w:ascii="Comic Sans MS" w:hAnsi="Comic Sans MS"/>
          <w:b/>
        </w:rPr>
      </w:pPr>
    </w:p>
    <w:sectPr w:rsidR="0039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517"/>
    <w:multiLevelType w:val="hybridMultilevel"/>
    <w:tmpl w:val="A6DE0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762"/>
    <w:multiLevelType w:val="hybridMultilevel"/>
    <w:tmpl w:val="2F8C661A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8415FC"/>
    <w:multiLevelType w:val="hybridMultilevel"/>
    <w:tmpl w:val="4754B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1DF"/>
    <w:multiLevelType w:val="hybridMultilevel"/>
    <w:tmpl w:val="2E167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5C6B"/>
    <w:multiLevelType w:val="hybridMultilevel"/>
    <w:tmpl w:val="E0606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C2110"/>
    <w:multiLevelType w:val="hybridMultilevel"/>
    <w:tmpl w:val="AFBC4D42"/>
    <w:lvl w:ilvl="0" w:tplc="A4642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96830"/>
    <w:multiLevelType w:val="hybridMultilevel"/>
    <w:tmpl w:val="9BD26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41AB"/>
    <w:multiLevelType w:val="hybridMultilevel"/>
    <w:tmpl w:val="230E2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5C29"/>
    <w:multiLevelType w:val="hybridMultilevel"/>
    <w:tmpl w:val="2D823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7"/>
    <w:rsid w:val="0000374B"/>
    <w:rsid w:val="000870E5"/>
    <w:rsid w:val="0019381D"/>
    <w:rsid w:val="001E1F95"/>
    <w:rsid w:val="00287098"/>
    <w:rsid w:val="002A02B1"/>
    <w:rsid w:val="00314605"/>
    <w:rsid w:val="00316FD3"/>
    <w:rsid w:val="00317724"/>
    <w:rsid w:val="00377F24"/>
    <w:rsid w:val="003966C7"/>
    <w:rsid w:val="00411D1F"/>
    <w:rsid w:val="004710FE"/>
    <w:rsid w:val="00477D61"/>
    <w:rsid w:val="00556E32"/>
    <w:rsid w:val="00585C26"/>
    <w:rsid w:val="005939C7"/>
    <w:rsid w:val="00823A71"/>
    <w:rsid w:val="00864ECD"/>
    <w:rsid w:val="00867B58"/>
    <w:rsid w:val="00977E60"/>
    <w:rsid w:val="00AC5EFA"/>
    <w:rsid w:val="00B907A4"/>
    <w:rsid w:val="00BA186C"/>
    <w:rsid w:val="00BA4FB6"/>
    <w:rsid w:val="00C64450"/>
    <w:rsid w:val="00C85FBB"/>
    <w:rsid w:val="00CD1773"/>
    <w:rsid w:val="00D155CD"/>
    <w:rsid w:val="00D51306"/>
    <w:rsid w:val="00D64B4C"/>
    <w:rsid w:val="00D900BE"/>
    <w:rsid w:val="00E178B1"/>
    <w:rsid w:val="00E20269"/>
    <w:rsid w:val="00E6249B"/>
    <w:rsid w:val="00EE11A4"/>
    <w:rsid w:val="00F6562B"/>
    <w:rsid w:val="00F703D7"/>
    <w:rsid w:val="00F813A7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7"/>
    <w:pPr>
      <w:ind w:left="720"/>
      <w:contextualSpacing/>
    </w:pPr>
  </w:style>
  <w:style w:type="table" w:styleId="TableGrid">
    <w:name w:val="Table Grid"/>
    <w:basedOn w:val="TableNormal"/>
    <w:uiPriority w:val="59"/>
    <w:rsid w:val="0039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C7"/>
    <w:pPr>
      <w:ind w:left="720"/>
      <w:contextualSpacing/>
    </w:pPr>
  </w:style>
  <w:style w:type="table" w:styleId="TableGrid">
    <w:name w:val="Table Grid"/>
    <w:basedOn w:val="TableNormal"/>
    <w:uiPriority w:val="59"/>
    <w:rsid w:val="0039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 Kenridge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Thirion</dc:creator>
  <cp:lastModifiedBy>Melanie Thirion</cp:lastModifiedBy>
  <cp:revision>4</cp:revision>
  <dcterms:created xsi:type="dcterms:W3CDTF">2016-01-06T13:43:00Z</dcterms:created>
  <dcterms:modified xsi:type="dcterms:W3CDTF">2016-01-08T10:59:00Z</dcterms:modified>
</cp:coreProperties>
</file>